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CB167" w14:textId="334C2D9F" w:rsidR="00E643E6" w:rsidRDefault="004076EE" w:rsidP="00E643E6">
      <w:pPr>
        <w:rPr>
          <w:rFonts w:ascii="Century Gothic" w:hAnsi="Century Gothic" w:cs="Shree Devanagari 714"/>
          <w:i/>
          <w:iCs/>
          <w:color w:val="0082CB"/>
          <w:sz w:val="36"/>
          <w:szCs w:val="36"/>
          <w14:textOutline w14:w="9525" w14:cap="rnd" w14:cmpd="sng" w14:algn="ctr">
            <w14:noFill/>
            <w14:prstDash w14:val="solid"/>
            <w14:bevel/>
          </w14:textOutline>
        </w:rPr>
      </w:pPr>
      <w:bookmarkStart w:id="0" w:name="_Hlk211414122"/>
      <w:bookmarkEnd w:id="0"/>
      <w:r>
        <w:rPr>
          <w:rFonts w:ascii="Century Gothic" w:hAnsi="Century Gothic"/>
          <w:noProof/>
          <w:sz w:val="16"/>
          <w:szCs w:val="16"/>
        </w:rPr>
        <w:drawing>
          <wp:anchor distT="0" distB="0" distL="114300" distR="114300" simplePos="0" relativeHeight="251658243" behindDoc="0" locked="0" layoutInCell="1" allowOverlap="1" wp14:anchorId="16082F93" wp14:editId="51073640">
            <wp:simplePos x="0" y="0"/>
            <wp:positionH relativeFrom="column">
              <wp:posOffset>-457200</wp:posOffset>
            </wp:positionH>
            <wp:positionV relativeFrom="paragraph">
              <wp:posOffset>-457201</wp:posOffset>
            </wp:positionV>
            <wp:extent cx="7581900" cy="1370215"/>
            <wp:effectExtent l="0" t="0" r="0" b="1905"/>
            <wp:wrapNone/>
            <wp:docPr id="1663569274" name="Picture 5" descr="A blue and yellow rectangle with text&#10;&#10;Description automatically generated">
              <a:extLst xmlns:a="http://schemas.openxmlformats.org/drawingml/2006/main">
                <a:ext uri="{FF2B5EF4-FFF2-40B4-BE49-F238E27FC236}">
                  <a16:creationId xmlns:a16="http://schemas.microsoft.com/office/drawing/2014/main" id="{6376F9A9-D329-4C81-9C5B-75E5D87913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69274" name="Picture 5" descr="A blue and yellow rectangle with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1598" cy="13719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2DC91A" w14:textId="77777777" w:rsidR="004076EE" w:rsidRDefault="004076EE" w:rsidP="000013E3">
      <w:pPr>
        <w:jc w:val="center"/>
        <w:rPr>
          <w:rFonts w:ascii="Century Gothic" w:hAnsi="Century Gothic" w:cs="Shree Devanagari 714"/>
          <w:i/>
          <w:iCs/>
          <w:color w:val="0082CB"/>
          <w:sz w:val="36"/>
          <w:szCs w:val="36"/>
          <w14:textOutline w14:w="9525" w14:cap="rnd" w14:cmpd="sng" w14:algn="ctr">
            <w14:noFill/>
            <w14:prstDash w14:val="solid"/>
            <w14:bevel/>
          </w14:textOutline>
        </w:rPr>
      </w:pPr>
    </w:p>
    <w:p w14:paraId="17A0100F" w14:textId="77777777" w:rsidR="004076EE" w:rsidRDefault="004076EE" w:rsidP="000013E3">
      <w:pPr>
        <w:jc w:val="center"/>
        <w:rPr>
          <w:rFonts w:ascii="Century Gothic" w:hAnsi="Century Gothic" w:cs="Shree Devanagari 714"/>
          <w:i/>
          <w:iCs/>
          <w:color w:val="0082CB"/>
          <w:sz w:val="36"/>
          <w:szCs w:val="36"/>
          <w14:textOutline w14:w="9525" w14:cap="rnd" w14:cmpd="sng" w14:algn="ctr">
            <w14:noFill/>
            <w14:prstDash w14:val="solid"/>
            <w14:bevel/>
          </w14:textOutline>
        </w:rPr>
      </w:pPr>
    </w:p>
    <w:p w14:paraId="52BE7BF9" w14:textId="77777777" w:rsidR="004076EE" w:rsidRDefault="004076EE" w:rsidP="000013E3">
      <w:pPr>
        <w:jc w:val="center"/>
        <w:rPr>
          <w:rFonts w:ascii="Century Gothic" w:hAnsi="Century Gothic" w:cs="Shree Devanagari 714"/>
          <w:i/>
          <w:iCs/>
          <w:color w:val="0082CB"/>
          <w:sz w:val="36"/>
          <w:szCs w:val="36"/>
          <w14:textOutline w14:w="9525" w14:cap="rnd" w14:cmpd="sng" w14:algn="ctr">
            <w14:noFill/>
            <w14:prstDash w14:val="solid"/>
            <w14:bevel/>
          </w14:textOutline>
        </w:rPr>
      </w:pPr>
    </w:p>
    <w:p w14:paraId="586C2CF4" w14:textId="0650F453" w:rsidR="00A35EAD" w:rsidRPr="00824347" w:rsidRDefault="57C34404" w:rsidP="000013E3">
      <w:pPr>
        <w:jc w:val="center"/>
        <w:rPr>
          <w:rFonts w:ascii="Century Gothic" w:hAnsi="Century Gothic" w:cs="Dreaming Outloud Pro"/>
          <w:color w:val="0082CB"/>
          <w14:textOutline w14:w="9525" w14:cap="rnd" w14:cmpd="sng" w14:algn="ctr">
            <w14:noFill/>
            <w14:prstDash w14:val="solid"/>
            <w14:bevel/>
          </w14:textOutline>
        </w:rPr>
      </w:pPr>
      <w:r w:rsidRPr="61619759">
        <w:rPr>
          <w:rFonts w:ascii="Century Gothic" w:hAnsi="Century Gothic" w:cs="Shree Devanagari 714"/>
          <w:i/>
          <w:iCs/>
          <w:color w:val="0082CB"/>
          <w:sz w:val="36"/>
          <w:szCs w:val="36"/>
          <w14:textOutline w14:w="9525" w14:cap="rnd" w14:cmpd="sng" w14:algn="ctr">
            <w14:noFill/>
            <w14:prstDash w14:val="solid"/>
            <w14:bevel/>
          </w14:textOutline>
        </w:rPr>
        <w:t xml:space="preserve">Messages of </w:t>
      </w:r>
      <w:r w:rsidR="7B0346AE" w:rsidRPr="61619759">
        <w:rPr>
          <w:rFonts w:ascii="Century Gothic" w:hAnsi="Century Gothic" w:cs="Shree Devanagari 714"/>
          <w:i/>
          <w:iCs/>
          <w:color w:val="0082CB"/>
          <w:sz w:val="36"/>
          <w:szCs w:val="36"/>
          <w14:textOutline w14:w="9525" w14:cap="rnd" w14:cmpd="sng" w14:algn="ctr">
            <w14:noFill/>
            <w14:prstDash w14:val="solid"/>
            <w14:bevel/>
          </w14:textOutline>
        </w:rPr>
        <w:t>h</w:t>
      </w:r>
      <w:r w:rsidRPr="61619759">
        <w:rPr>
          <w:rFonts w:ascii="Century Gothic" w:hAnsi="Century Gothic" w:cs="Shree Devanagari 714"/>
          <w:i/>
          <w:iCs/>
          <w:color w:val="0082CB"/>
          <w:sz w:val="36"/>
          <w:szCs w:val="36"/>
          <w14:textOutline w14:w="9525" w14:cap="rnd" w14:cmpd="sng" w14:algn="ctr">
            <w14:noFill/>
            <w14:prstDash w14:val="solid"/>
            <w14:bevel/>
          </w14:textOutline>
        </w:rPr>
        <w:t>ope</w:t>
      </w:r>
      <w:r w:rsidRPr="00FA0E28">
        <w:rPr>
          <w:rFonts w:ascii="Century Gothic" w:hAnsi="Century Gothic" w:cs="Shree Devanagari 714"/>
          <w:color w:val="0082CB"/>
          <w:sz w:val="36"/>
          <w:szCs w:val="36"/>
          <w14:textOutline w14:w="9525" w14:cap="rnd" w14:cmpd="sng" w14:algn="ctr">
            <w14:noFill/>
            <w14:prstDash w14:val="solid"/>
            <w14:bevel/>
          </w14:textOutline>
        </w:rPr>
        <w:t xml:space="preserve"> </w:t>
      </w:r>
      <w:r w:rsidR="54AD3A44" w:rsidRPr="00824347">
        <w:rPr>
          <w:rFonts w:ascii="Century Gothic" w:hAnsi="Century Gothic" w:cs="Shree Devanagari 714"/>
          <w:color w:val="0082CB"/>
          <w:sz w:val="36"/>
          <w:szCs w:val="36"/>
          <w14:textOutline w14:w="9525" w14:cap="rnd" w14:cmpd="sng" w14:algn="ctr">
            <w14:noFill/>
            <w14:prstDash w14:val="solid"/>
            <w14:bevel/>
          </w14:textOutline>
        </w:rPr>
        <w:t xml:space="preserve">in </w:t>
      </w:r>
      <w:r w:rsidR="003B5F33">
        <w:rPr>
          <w:rFonts w:ascii="Caveat" w:hAnsi="Caveat" w:cs="Dreaming Outloud Pro"/>
          <w:b/>
          <w:bCs/>
          <w:color w:val="0082CB"/>
          <w:sz w:val="40"/>
          <w:szCs w:val="40"/>
          <w14:textOutline w14:w="9525" w14:cap="rnd" w14:cmpd="sng" w14:algn="ctr">
            <w14:noFill/>
            <w14:prstDash w14:val="solid"/>
            <w14:bevel/>
          </w14:textOutline>
        </w:rPr>
        <w:t>Novem</w:t>
      </w:r>
      <w:r w:rsidR="00684D33">
        <w:rPr>
          <w:rFonts w:ascii="Caveat" w:hAnsi="Caveat" w:cs="Dreaming Outloud Pro"/>
          <w:b/>
          <w:bCs/>
          <w:color w:val="0082CB"/>
          <w:sz w:val="40"/>
          <w:szCs w:val="40"/>
          <w14:textOutline w14:w="9525" w14:cap="rnd" w14:cmpd="sng" w14:algn="ctr">
            <w14:noFill/>
            <w14:prstDash w14:val="solid"/>
            <w14:bevel/>
          </w14:textOutline>
        </w:rPr>
        <w:t>ber</w:t>
      </w:r>
      <w:r w:rsidR="47C4E4CB">
        <w:rPr>
          <w:rFonts w:ascii="Caveat" w:hAnsi="Caveat" w:cs="Dreaming Outloud Pro"/>
          <w:b/>
          <w:bCs/>
          <w:color w:val="0082CB"/>
          <w:sz w:val="40"/>
          <w:szCs w:val="40"/>
          <w14:textOutline w14:w="9525" w14:cap="rnd" w14:cmpd="sng" w14:algn="ctr">
            <w14:noFill/>
            <w14:prstDash w14:val="solid"/>
            <w14:bevel/>
          </w14:textOutline>
        </w:rPr>
        <w:t xml:space="preserve"> 2025</w:t>
      </w:r>
    </w:p>
    <w:p w14:paraId="025042CA" w14:textId="6A170A64" w:rsidR="00C7531A" w:rsidRPr="00824347" w:rsidRDefault="00C7531A">
      <w:pPr>
        <w:rPr>
          <w:rFonts w:ascii="Century Gothic" w:hAnsi="Century Gothic"/>
        </w:rPr>
      </w:pPr>
    </w:p>
    <w:tbl>
      <w:tblPr>
        <w:tblStyle w:val="TableGrid"/>
        <w:tblW w:w="0" w:type="auto"/>
        <w:tblInd w:w="142" w:type="dxa"/>
        <w:tblLook w:val="04A0" w:firstRow="1" w:lastRow="0" w:firstColumn="1" w:lastColumn="0" w:noHBand="0" w:noVBand="1"/>
      </w:tblPr>
      <w:tblGrid>
        <w:gridCol w:w="2852"/>
        <w:gridCol w:w="5228"/>
        <w:gridCol w:w="1984"/>
      </w:tblGrid>
      <w:tr w:rsidR="00A60083" w:rsidRPr="0026293C" w14:paraId="48549667" w14:textId="77777777" w:rsidTr="0089044D">
        <w:tc>
          <w:tcPr>
            <w:tcW w:w="2852" w:type="dxa"/>
            <w:tcBorders>
              <w:top w:val="nil"/>
              <w:left w:val="nil"/>
              <w:bottom w:val="nil"/>
              <w:right w:val="nil"/>
            </w:tcBorders>
            <w:shd w:val="clear" w:color="auto" w:fill="0082CB"/>
            <w:vAlign w:val="center"/>
          </w:tcPr>
          <w:p w14:paraId="7437B8D6" w14:textId="6C420BC5" w:rsidR="00A60083" w:rsidRPr="00B420E4" w:rsidRDefault="000F04C2">
            <w:pPr>
              <w:rPr>
                <w:rFonts w:ascii="Century Gothic" w:hAnsi="Century Gothic" w:cs="Shree Devanagari 714"/>
                <w:b/>
                <w:bCs/>
                <w:color w:val="FFFFFF" w:themeColor="background1"/>
                <w:sz w:val="18"/>
                <w:szCs w:val="18"/>
              </w:rPr>
            </w:pPr>
            <w:r>
              <w:rPr>
                <w:rFonts w:ascii="Century Gothic" w:hAnsi="Century Gothic" w:cs="Shree Devanagari 714"/>
                <w:b/>
                <w:bCs/>
                <w:color w:val="FFFFFF" w:themeColor="background1"/>
                <w:sz w:val="18"/>
                <w:szCs w:val="18"/>
              </w:rPr>
              <w:t>2</w:t>
            </w:r>
            <w:r w:rsidRPr="000F04C2">
              <w:rPr>
                <w:rFonts w:ascii="Century Gothic" w:hAnsi="Century Gothic" w:cs="Shree Devanagari 714"/>
                <w:b/>
                <w:bCs/>
                <w:color w:val="FFFFFF" w:themeColor="background1"/>
                <w:sz w:val="18"/>
                <w:szCs w:val="18"/>
                <w:vertAlign w:val="superscript"/>
              </w:rPr>
              <w:t>nd</w:t>
            </w:r>
            <w:r>
              <w:rPr>
                <w:rFonts w:ascii="Century Gothic" w:hAnsi="Century Gothic" w:cs="Shree Devanagari 714"/>
                <w:b/>
                <w:bCs/>
                <w:color w:val="FFFFFF" w:themeColor="background1"/>
                <w:sz w:val="18"/>
                <w:szCs w:val="18"/>
              </w:rPr>
              <w:t xml:space="preserve"> November</w:t>
            </w:r>
          </w:p>
        </w:tc>
        <w:tc>
          <w:tcPr>
            <w:tcW w:w="5228" w:type="dxa"/>
            <w:tcBorders>
              <w:top w:val="nil"/>
              <w:left w:val="nil"/>
              <w:bottom w:val="nil"/>
              <w:right w:val="nil"/>
            </w:tcBorders>
            <w:shd w:val="clear" w:color="auto" w:fill="B5BE00"/>
            <w:vAlign w:val="center"/>
          </w:tcPr>
          <w:p w14:paraId="18BADCB0" w14:textId="0F7095DD" w:rsidR="00A60083" w:rsidRPr="00B420E4" w:rsidRDefault="00297F5A">
            <w:pPr>
              <w:rPr>
                <w:rFonts w:ascii="Century Gothic" w:hAnsi="Century Gothic" w:cs="Shree Devanagari 714"/>
                <w:b/>
                <w:bCs/>
                <w:color w:val="FFFFFF" w:themeColor="background1"/>
                <w:sz w:val="18"/>
                <w:szCs w:val="18"/>
              </w:rPr>
            </w:pPr>
            <w:r>
              <w:rPr>
                <w:rFonts w:ascii="Century Gothic" w:hAnsi="Century Gothic" w:cs="Shree Devanagari 714"/>
                <w:b/>
                <w:bCs/>
                <w:color w:val="FFFFFF" w:themeColor="background1"/>
                <w:sz w:val="18"/>
                <w:szCs w:val="18"/>
              </w:rPr>
              <w:t>Power from above</w:t>
            </w:r>
          </w:p>
        </w:tc>
        <w:tc>
          <w:tcPr>
            <w:tcW w:w="1984" w:type="dxa"/>
            <w:tcBorders>
              <w:top w:val="nil"/>
              <w:left w:val="nil"/>
              <w:bottom w:val="nil"/>
              <w:right w:val="nil"/>
            </w:tcBorders>
            <w:shd w:val="clear" w:color="auto" w:fill="B5BE00"/>
            <w:vAlign w:val="center"/>
          </w:tcPr>
          <w:p w14:paraId="53B0FFDD" w14:textId="3DDF6009" w:rsidR="00A60083" w:rsidRPr="00B420E4" w:rsidRDefault="00A60083" w:rsidP="0089044D">
            <w:pPr>
              <w:rPr>
                <w:rFonts w:ascii="Century Gothic" w:hAnsi="Century Gothic" w:cs="Shree Devanagari 714"/>
                <w:b/>
                <w:bCs/>
                <w:color w:val="FFFFFF" w:themeColor="background1"/>
                <w:sz w:val="18"/>
                <w:szCs w:val="18"/>
              </w:rPr>
            </w:pPr>
            <w:r w:rsidRPr="00B420E4">
              <w:rPr>
                <w:rFonts w:ascii="Century Gothic" w:hAnsi="Century Gothic" w:cs="Shree Devanagari 714"/>
                <w:b/>
                <w:bCs/>
                <w:color w:val="FFFFFF" w:themeColor="background1"/>
                <w:sz w:val="18"/>
                <w:szCs w:val="18"/>
              </w:rPr>
              <w:t>(</w:t>
            </w:r>
            <w:r w:rsidR="00810869">
              <w:rPr>
                <w:rFonts w:ascii="Century Gothic" w:hAnsi="Century Gothic" w:cs="Shree Devanagari 714"/>
                <w:b/>
                <w:bCs/>
                <w:color w:val="FFFFFF" w:themeColor="background1"/>
                <w:sz w:val="18"/>
                <w:szCs w:val="18"/>
              </w:rPr>
              <w:t>Michael Dutschke</w:t>
            </w:r>
            <w:r w:rsidRPr="00B420E4">
              <w:rPr>
                <w:rFonts w:ascii="Century Gothic" w:hAnsi="Century Gothic" w:cs="Shree Devanagari 714"/>
                <w:b/>
                <w:bCs/>
                <w:color w:val="FFFFFF" w:themeColor="background1"/>
                <w:sz w:val="18"/>
                <w:szCs w:val="18"/>
              </w:rPr>
              <w:t>)</w:t>
            </w:r>
          </w:p>
        </w:tc>
      </w:tr>
      <w:tr w:rsidR="00A60083" w:rsidRPr="0026293C" w14:paraId="5054E9E3" w14:textId="77777777" w:rsidTr="0089044D">
        <w:trPr>
          <w:trHeight w:val="755"/>
        </w:trPr>
        <w:tc>
          <w:tcPr>
            <w:tcW w:w="10064" w:type="dxa"/>
            <w:gridSpan w:val="3"/>
            <w:tcBorders>
              <w:top w:val="nil"/>
              <w:left w:val="nil"/>
              <w:bottom w:val="nil"/>
              <w:right w:val="nil"/>
            </w:tcBorders>
            <w:vAlign w:val="center"/>
          </w:tcPr>
          <w:p w14:paraId="701AD471" w14:textId="0823D3B8" w:rsidR="00A60083" w:rsidRPr="00FA0E28" w:rsidRDefault="00294EE7" w:rsidP="0067055F">
            <w:pPr>
              <w:spacing w:after="120" w:line="259" w:lineRule="auto"/>
              <w:rPr>
                <w:rFonts w:ascii="Century Gothic" w:eastAsia="DengXian" w:hAnsi="Century Gothic" w:cs="Shree Devanagari 714"/>
                <w:sz w:val="18"/>
                <w:szCs w:val="18"/>
              </w:rPr>
            </w:pPr>
            <w:r w:rsidRPr="00294EE7">
              <w:rPr>
                <w:rFonts w:ascii="Century Gothic" w:hAnsi="Century Gothic" w:cs="Shree Devanagari 714"/>
                <w:sz w:val="18"/>
                <w:szCs w:val="18"/>
              </w:rPr>
              <w:t>How much of what happens in the spiritual world do you think impacts on your day-to-day living?</w:t>
            </w:r>
            <w:r>
              <w:rPr>
                <w:rFonts w:ascii="Century Gothic" w:hAnsi="Century Gothic" w:cs="Shree Devanagari 714"/>
                <w:sz w:val="18"/>
                <w:szCs w:val="18"/>
              </w:rPr>
              <w:t xml:space="preserve"> </w:t>
            </w:r>
            <w:r w:rsidR="00141878">
              <w:rPr>
                <w:rFonts w:ascii="Century Gothic" w:hAnsi="Century Gothic" w:cs="Shree Devanagari 714"/>
                <w:sz w:val="18"/>
                <w:szCs w:val="18"/>
              </w:rPr>
              <w:t xml:space="preserve">Michael shares </w:t>
            </w:r>
            <w:r w:rsidR="00AB5145">
              <w:rPr>
                <w:rFonts w:ascii="Century Gothic" w:hAnsi="Century Gothic" w:cs="Shree Devanagari 714"/>
                <w:sz w:val="18"/>
                <w:szCs w:val="18"/>
              </w:rPr>
              <w:t xml:space="preserve">insights into </w:t>
            </w:r>
            <w:r w:rsidR="00F47654">
              <w:rPr>
                <w:rFonts w:ascii="Century Gothic" w:hAnsi="Century Gothic" w:cs="Shree Devanagari 714"/>
                <w:sz w:val="18"/>
                <w:szCs w:val="18"/>
              </w:rPr>
              <w:t>what the bible says about the spiritual realm and what we need to know about</w:t>
            </w:r>
            <w:r w:rsidR="003A268B">
              <w:rPr>
                <w:rFonts w:ascii="Century Gothic" w:hAnsi="Century Gothic" w:cs="Shree Devanagari 714"/>
                <w:sz w:val="18"/>
                <w:szCs w:val="18"/>
              </w:rPr>
              <w:t xml:space="preserve"> the spiritual nature of </w:t>
            </w:r>
            <w:r w:rsidR="00486347">
              <w:rPr>
                <w:rFonts w:ascii="Century Gothic" w:hAnsi="Century Gothic" w:cs="Shree Devanagari 714"/>
                <w:sz w:val="18"/>
                <w:szCs w:val="18"/>
              </w:rPr>
              <w:t>the Christian faith</w:t>
            </w:r>
            <w:r w:rsidR="00D65CF8">
              <w:rPr>
                <w:rFonts w:ascii="Century Gothic" w:hAnsi="Century Gothic" w:cs="Shree Devanagari 714"/>
                <w:sz w:val="18"/>
                <w:szCs w:val="18"/>
              </w:rPr>
              <w:t>.</w:t>
            </w:r>
          </w:p>
        </w:tc>
      </w:tr>
      <w:tr w:rsidR="00A35EAD" w:rsidRPr="0026293C" w14:paraId="7B2151A0" w14:textId="77777777" w:rsidTr="0089044D">
        <w:tc>
          <w:tcPr>
            <w:tcW w:w="2852" w:type="dxa"/>
            <w:tcBorders>
              <w:top w:val="nil"/>
              <w:left w:val="nil"/>
              <w:bottom w:val="nil"/>
              <w:right w:val="nil"/>
            </w:tcBorders>
            <w:shd w:val="clear" w:color="auto" w:fill="0082CB"/>
            <w:vAlign w:val="center"/>
          </w:tcPr>
          <w:p w14:paraId="48467AC4" w14:textId="768D357E" w:rsidR="00A35EAD" w:rsidRPr="00B420E4" w:rsidRDefault="00473CAC" w:rsidP="00C7531A">
            <w:pPr>
              <w:rPr>
                <w:rFonts w:ascii="Century Gothic" w:hAnsi="Century Gothic" w:cs="Shree Devanagari 714"/>
                <w:b/>
                <w:bCs/>
                <w:color w:val="FFFFFF" w:themeColor="background1"/>
                <w:sz w:val="18"/>
                <w:szCs w:val="18"/>
              </w:rPr>
            </w:pPr>
            <w:r>
              <w:rPr>
                <w:rFonts w:ascii="Century Gothic" w:hAnsi="Century Gothic" w:cs="Shree Devanagari 714"/>
                <w:b/>
                <w:bCs/>
                <w:color w:val="FFFFFF" w:themeColor="background1"/>
                <w:sz w:val="18"/>
                <w:szCs w:val="18"/>
              </w:rPr>
              <w:t>9</w:t>
            </w:r>
            <w:r w:rsidRPr="00473CAC">
              <w:rPr>
                <w:rFonts w:ascii="Century Gothic" w:hAnsi="Century Gothic" w:cs="Shree Devanagari 714"/>
                <w:b/>
                <w:bCs/>
                <w:color w:val="FFFFFF" w:themeColor="background1"/>
                <w:sz w:val="18"/>
                <w:szCs w:val="18"/>
                <w:vertAlign w:val="superscript"/>
              </w:rPr>
              <w:t>th</w:t>
            </w:r>
            <w:r>
              <w:rPr>
                <w:rFonts w:ascii="Century Gothic" w:hAnsi="Century Gothic" w:cs="Shree Devanagari 714"/>
                <w:b/>
                <w:bCs/>
                <w:color w:val="FFFFFF" w:themeColor="background1"/>
                <w:sz w:val="18"/>
                <w:szCs w:val="18"/>
              </w:rPr>
              <w:t xml:space="preserve"> November</w:t>
            </w:r>
          </w:p>
        </w:tc>
        <w:tc>
          <w:tcPr>
            <w:tcW w:w="5228" w:type="dxa"/>
            <w:tcBorders>
              <w:top w:val="nil"/>
              <w:left w:val="nil"/>
              <w:bottom w:val="nil"/>
              <w:right w:val="nil"/>
            </w:tcBorders>
            <w:shd w:val="clear" w:color="auto" w:fill="B5BE00"/>
            <w:vAlign w:val="center"/>
          </w:tcPr>
          <w:p w14:paraId="52E09E26" w14:textId="36C36A13" w:rsidR="00A35EAD" w:rsidRPr="00B420E4" w:rsidRDefault="00810869" w:rsidP="00C7531A">
            <w:pPr>
              <w:rPr>
                <w:rFonts w:ascii="Century Gothic" w:hAnsi="Century Gothic" w:cs="Shree Devanagari 714"/>
                <w:b/>
                <w:bCs/>
                <w:color w:val="FFFFFF" w:themeColor="background1"/>
                <w:sz w:val="18"/>
                <w:szCs w:val="18"/>
              </w:rPr>
            </w:pPr>
            <w:r>
              <w:rPr>
                <w:rFonts w:ascii="Century Gothic" w:hAnsi="Century Gothic" w:cs="Shree Devanagari 714"/>
                <w:b/>
                <w:bCs/>
                <w:color w:val="FFFFFF" w:themeColor="background1"/>
                <w:sz w:val="18"/>
                <w:szCs w:val="18"/>
              </w:rPr>
              <w:t>Letting go of control</w:t>
            </w:r>
          </w:p>
        </w:tc>
        <w:tc>
          <w:tcPr>
            <w:tcW w:w="1984" w:type="dxa"/>
            <w:tcBorders>
              <w:top w:val="nil"/>
              <w:left w:val="nil"/>
              <w:bottom w:val="nil"/>
              <w:right w:val="nil"/>
            </w:tcBorders>
            <w:shd w:val="clear" w:color="auto" w:fill="B5BE00"/>
            <w:vAlign w:val="center"/>
          </w:tcPr>
          <w:p w14:paraId="0E1FF5B1" w14:textId="0BADE65F" w:rsidR="00A35EAD" w:rsidRPr="00B420E4" w:rsidRDefault="00A35EAD" w:rsidP="0089044D">
            <w:pPr>
              <w:rPr>
                <w:rFonts w:ascii="Century Gothic" w:hAnsi="Century Gothic" w:cs="Shree Devanagari 714"/>
                <w:b/>
                <w:bCs/>
                <w:color w:val="FFFFFF" w:themeColor="background1"/>
                <w:sz w:val="18"/>
                <w:szCs w:val="18"/>
              </w:rPr>
            </w:pPr>
            <w:r w:rsidRPr="00B420E4">
              <w:rPr>
                <w:rFonts w:ascii="Century Gothic" w:hAnsi="Century Gothic" w:cs="Shree Devanagari 714"/>
                <w:b/>
                <w:bCs/>
                <w:color w:val="FFFFFF" w:themeColor="background1"/>
                <w:sz w:val="18"/>
                <w:szCs w:val="18"/>
              </w:rPr>
              <w:t>(</w:t>
            </w:r>
            <w:r w:rsidR="00810869">
              <w:rPr>
                <w:rFonts w:ascii="Century Gothic" w:hAnsi="Century Gothic" w:cs="Shree Devanagari 714"/>
                <w:b/>
                <w:bCs/>
                <w:color w:val="FFFFFF" w:themeColor="background1"/>
                <w:sz w:val="18"/>
                <w:szCs w:val="18"/>
              </w:rPr>
              <w:t>Discussion</w:t>
            </w:r>
            <w:r w:rsidRPr="00B420E4">
              <w:rPr>
                <w:rFonts w:ascii="Century Gothic" w:hAnsi="Century Gothic" w:cs="Shree Devanagari 714"/>
                <w:b/>
                <w:bCs/>
                <w:color w:val="FFFFFF" w:themeColor="background1"/>
                <w:sz w:val="18"/>
                <w:szCs w:val="18"/>
              </w:rPr>
              <w:t>)</w:t>
            </w:r>
          </w:p>
        </w:tc>
      </w:tr>
      <w:tr w:rsidR="00DB0610" w:rsidRPr="0026293C" w14:paraId="76D93810" w14:textId="77777777" w:rsidTr="00A170E6">
        <w:trPr>
          <w:trHeight w:val="769"/>
        </w:trPr>
        <w:tc>
          <w:tcPr>
            <w:tcW w:w="10064" w:type="dxa"/>
            <w:gridSpan w:val="3"/>
            <w:tcBorders>
              <w:top w:val="nil"/>
              <w:left w:val="nil"/>
              <w:bottom w:val="nil"/>
              <w:right w:val="nil"/>
            </w:tcBorders>
            <w:vAlign w:val="center"/>
          </w:tcPr>
          <w:p w14:paraId="3D625D99" w14:textId="39BA68CE" w:rsidR="00DB0610" w:rsidRPr="006A570A" w:rsidRDefault="00492135" w:rsidP="006A570A">
            <w:pPr>
              <w:spacing w:before="120" w:after="120" w:line="259" w:lineRule="auto"/>
              <w:rPr>
                <w:rFonts w:ascii="Century Gothic" w:eastAsia="DengXian" w:hAnsi="Century Gothic" w:cs="Shree Devanagari 714"/>
                <w:sz w:val="18"/>
                <w:szCs w:val="18"/>
              </w:rPr>
            </w:pPr>
            <w:r>
              <w:rPr>
                <w:rFonts w:ascii="Century Gothic" w:hAnsi="Century Gothic" w:cs="Shree Devanagari 714"/>
                <w:sz w:val="18"/>
                <w:szCs w:val="18"/>
              </w:rPr>
              <w:t>D</w:t>
            </w:r>
            <w:r w:rsidR="00BE187D">
              <w:rPr>
                <w:rFonts w:ascii="Century Gothic" w:hAnsi="Century Gothic" w:cs="Shree Devanagari 714"/>
                <w:sz w:val="18"/>
                <w:szCs w:val="18"/>
              </w:rPr>
              <w:t xml:space="preserve">o you feel stressed trying to meet everyone’s expectations as well as your own? Hear Richard, Celia and Noel </w:t>
            </w:r>
            <w:r w:rsidR="0065740A">
              <w:rPr>
                <w:rFonts w:ascii="Century Gothic" w:hAnsi="Century Gothic" w:cs="Shree Devanagari 714"/>
                <w:sz w:val="18"/>
                <w:szCs w:val="18"/>
              </w:rPr>
              <w:t xml:space="preserve">share their thoughts on </w:t>
            </w:r>
            <w:r w:rsidR="009459DE">
              <w:rPr>
                <w:rFonts w:ascii="Century Gothic" w:hAnsi="Century Gothic" w:cs="Shree Devanagari 714"/>
                <w:sz w:val="18"/>
                <w:szCs w:val="18"/>
              </w:rPr>
              <w:t>how to deal with stress when it all becomes too much.</w:t>
            </w:r>
          </w:p>
        </w:tc>
      </w:tr>
      <w:tr w:rsidR="0026293C" w:rsidRPr="0026293C" w14:paraId="717A4325" w14:textId="77777777" w:rsidTr="0089044D">
        <w:tc>
          <w:tcPr>
            <w:tcW w:w="2852" w:type="dxa"/>
            <w:tcBorders>
              <w:top w:val="nil"/>
              <w:left w:val="nil"/>
              <w:bottom w:val="nil"/>
              <w:right w:val="nil"/>
            </w:tcBorders>
            <w:shd w:val="clear" w:color="auto" w:fill="0082CB"/>
            <w:vAlign w:val="center"/>
          </w:tcPr>
          <w:p w14:paraId="01AD89E8" w14:textId="4CD325E2" w:rsidR="0026293C" w:rsidRPr="00B420E4" w:rsidRDefault="00473CAC" w:rsidP="00C7531A">
            <w:pPr>
              <w:rPr>
                <w:rFonts w:ascii="Century Gothic" w:hAnsi="Century Gothic" w:cs="Shree Devanagari 714"/>
                <w:color w:val="FFFFFF" w:themeColor="background1"/>
                <w:sz w:val="18"/>
                <w:szCs w:val="18"/>
              </w:rPr>
            </w:pPr>
            <w:r>
              <w:rPr>
                <w:rFonts w:ascii="Century Gothic" w:hAnsi="Century Gothic" w:cs="Shree Devanagari 714"/>
                <w:b/>
                <w:bCs/>
                <w:color w:val="FFFFFF" w:themeColor="background1"/>
                <w:sz w:val="18"/>
                <w:szCs w:val="18"/>
              </w:rPr>
              <w:t>16</w:t>
            </w:r>
            <w:r w:rsidRPr="00473CAC">
              <w:rPr>
                <w:rFonts w:ascii="Century Gothic" w:hAnsi="Century Gothic" w:cs="Shree Devanagari 714"/>
                <w:b/>
                <w:bCs/>
                <w:color w:val="FFFFFF" w:themeColor="background1"/>
                <w:sz w:val="18"/>
                <w:szCs w:val="18"/>
                <w:vertAlign w:val="superscript"/>
              </w:rPr>
              <w:t>th</w:t>
            </w:r>
            <w:r>
              <w:rPr>
                <w:rFonts w:ascii="Century Gothic" w:hAnsi="Century Gothic" w:cs="Shree Devanagari 714"/>
                <w:b/>
                <w:bCs/>
                <w:color w:val="FFFFFF" w:themeColor="background1"/>
                <w:sz w:val="18"/>
                <w:szCs w:val="18"/>
              </w:rPr>
              <w:t xml:space="preserve"> November</w:t>
            </w:r>
          </w:p>
        </w:tc>
        <w:tc>
          <w:tcPr>
            <w:tcW w:w="5228" w:type="dxa"/>
            <w:tcBorders>
              <w:top w:val="nil"/>
              <w:left w:val="nil"/>
              <w:bottom w:val="nil"/>
              <w:right w:val="nil"/>
            </w:tcBorders>
            <w:shd w:val="clear" w:color="auto" w:fill="B5BE00"/>
            <w:vAlign w:val="center"/>
          </w:tcPr>
          <w:p w14:paraId="79903C28" w14:textId="4F01D13C" w:rsidR="0026293C" w:rsidRPr="00B420E4" w:rsidRDefault="00C4107E" w:rsidP="00C7531A">
            <w:pPr>
              <w:rPr>
                <w:rFonts w:ascii="Century Gothic" w:hAnsi="Century Gothic" w:cs="Shree Devanagari 714"/>
                <w:b/>
                <w:bCs/>
                <w:color w:val="FFFFFF" w:themeColor="background1"/>
                <w:sz w:val="18"/>
                <w:szCs w:val="18"/>
              </w:rPr>
            </w:pPr>
            <w:r>
              <w:rPr>
                <w:rFonts w:ascii="Century Gothic" w:hAnsi="Century Gothic" w:cs="Shree Devanagari 714"/>
                <w:b/>
                <w:bCs/>
                <w:color w:val="FFFFFF" w:themeColor="background1"/>
                <w:sz w:val="18"/>
                <w:szCs w:val="18"/>
              </w:rPr>
              <w:t>Surviving the streets</w:t>
            </w:r>
          </w:p>
        </w:tc>
        <w:tc>
          <w:tcPr>
            <w:tcW w:w="1984" w:type="dxa"/>
            <w:tcBorders>
              <w:top w:val="nil"/>
              <w:left w:val="nil"/>
              <w:bottom w:val="nil"/>
              <w:right w:val="nil"/>
            </w:tcBorders>
            <w:shd w:val="clear" w:color="auto" w:fill="B5BE00"/>
            <w:vAlign w:val="center"/>
          </w:tcPr>
          <w:p w14:paraId="2D60B130" w14:textId="04A1FF23" w:rsidR="0026293C" w:rsidRPr="00B420E4" w:rsidRDefault="0026293C" w:rsidP="0089044D">
            <w:pPr>
              <w:rPr>
                <w:rFonts w:ascii="Century Gothic" w:hAnsi="Century Gothic" w:cs="Shree Devanagari 714"/>
                <w:color w:val="FFFFFF" w:themeColor="background1"/>
                <w:sz w:val="18"/>
                <w:szCs w:val="18"/>
              </w:rPr>
            </w:pPr>
            <w:r w:rsidRPr="00B420E4">
              <w:rPr>
                <w:rFonts w:ascii="Century Gothic" w:hAnsi="Century Gothic" w:cs="Shree Devanagari 714"/>
                <w:b/>
                <w:bCs/>
                <w:color w:val="FFFFFF" w:themeColor="background1"/>
                <w:sz w:val="18"/>
                <w:szCs w:val="18"/>
              </w:rPr>
              <w:t>(</w:t>
            </w:r>
            <w:r w:rsidR="00F717D5">
              <w:rPr>
                <w:rFonts w:ascii="Century Gothic" w:hAnsi="Century Gothic" w:cs="Shree Devanagari 714"/>
                <w:b/>
                <w:bCs/>
                <w:color w:val="FFFFFF" w:themeColor="background1"/>
                <w:sz w:val="18"/>
                <w:szCs w:val="18"/>
              </w:rPr>
              <w:t>Interview</w:t>
            </w:r>
            <w:r w:rsidRPr="00B420E4">
              <w:rPr>
                <w:rFonts w:ascii="Century Gothic" w:hAnsi="Century Gothic" w:cs="Shree Devanagari 714"/>
                <w:b/>
                <w:bCs/>
                <w:color w:val="FFFFFF" w:themeColor="background1"/>
                <w:sz w:val="18"/>
                <w:szCs w:val="18"/>
              </w:rPr>
              <w:t>)</w:t>
            </w:r>
          </w:p>
        </w:tc>
      </w:tr>
      <w:tr w:rsidR="00D92382" w:rsidRPr="00D92382" w14:paraId="05F0937B" w14:textId="77777777" w:rsidTr="0089044D">
        <w:trPr>
          <w:trHeight w:val="714"/>
        </w:trPr>
        <w:tc>
          <w:tcPr>
            <w:tcW w:w="10064" w:type="dxa"/>
            <w:gridSpan w:val="3"/>
            <w:tcBorders>
              <w:top w:val="nil"/>
              <w:left w:val="nil"/>
              <w:bottom w:val="nil"/>
              <w:right w:val="nil"/>
            </w:tcBorders>
          </w:tcPr>
          <w:p w14:paraId="16FD13E2" w14:textId="0E693D63" w:rsidR="00D92382" w:rsidRPr="00DC1D2D" w:rsidRDefault="00EB4800" w:rsidP="00D92382">
            <w:pPr>
              <w:spacing w:before="120" w:after="120"/>
              <w:rPr>
                <w:rFonts w:ascii="Century Gothic" w:hAnsi="Century Gothic" w:cs="Shree Devanagari 714"/>
                <w:color w:val="000000"/>
                <w:sz w:val="18"/>
                <w:szCs w:val="18"/>
              </w:rPr>
            </w:pPr>
            <w:r>
              <w:rPr>
                <w:rFonts w:ascii="Century Gothic" w:hAnsi="Century Gothic" w:cs="Shree Devanagari 714"/>
                <w:color w:val="000000"/>
                <w:sz w:val="18"/>
                <w:szCs w:val="18"/>
              </w:rPr>
              <w:t xml:space="preserve">Deena shares her heartbreaking story of homelessness and how she was able to break the cycle, finding a community </w:t>
            </w:r>
            <w:r w:rsidR="0041470E">
              <w:rPr>
                <w:rFonts w:ascii="Century Gothic" w:hAnsi="Century Gothic" w:cs="Shree Devanagari 714"/>
                <w:color w:val="000000"/>
                <w:sz w:val="18"/>
                <w:szCs w:val="18"/>
              </w:rPr>
              <w:t>who cares</w:t>
            </w:r>
            <w:r w:rsidR="008A59CD">
              <w:rPr>
                <w:rFonts w:ascii="Century Gothic" w:hAnsi="Century Gothic" w:cs="Shree Devanagari 714"/>
                <w:color w:val="000000"/>
                <w:sz w:val="18"/>
                <w:szCs w:val="18"/>
              </w:rPr>
              <w:t xml:space="preserve"> and a sense of belonging.</w:t>
            </w:r>
          </w:p>
        </w:tc>
      </w:tr>
      <w:tr w:rsidR="00C7531A" w:rsidRPr="00C7531A" w14:paraId="069CCD58" w14:textId="77777777" w:rsidTr="0089044D">
        <w:tc>
          <w:tcPr>
            <w:tcW w:w="2852" w:type="dxa"/>
            <w:tcBorders>
              <w:top w:val="nil"/>
              <w:left w:val="nil"/>
              <w:bottom w:val="nil"/>
              <w:right w:val="nil"/>
            </w:tcBorders>
            <w:shd w:val="clear" w:color="auto" w:fill="0082CB"/>
            <w:vAlign w:val="center"/>
          </w:tcPr>
          <w:p w14:paraId="16E7FA6F" w14:textId="16994077" w:rsidR="00C7531A" w:rsidRPr="00B420E4" w:rsidRDefault="00473CAC" w:rsidP="00CA12FA">
            <w:pPr>
              <w:rPr>
                <w:rFonts w:ascii="Century Gothic" w:hAnsi="Century Gothic" w:cs="Shree Devanagari 714"/>
                <w:color w:val="FFFFFF" w:themeColor="background1"/>
                <w:sz w:val="18"/>
                <w:szCs w:val="18"/>
              </w:rPr>
            </w:pPr>
            <w:r>
              <w:rPr>
                <w:rFonts w:ascii="Century Gothic" w:hAnsi="Century Gothic" w:cs="Shree Devanagari 714"/>
                <w:b/>
                <w:bCs/>
                <w:color w:val="FFFFFF" w:themeColor="background1"/>
                <w:sz w:val="18"/>
                <w:szCs w:val="18"/>
              </w:rPr>
              <w:t>23</w:t>
            </w:r>
            <w:r w:rsidRPr="00473CAC">
              <w:rPr>
                <w:rFonts w:ascii="Century Gothic" w:hAnsi="Century Gothic" w:cs="Shree Devanagari 714"/>
                <w:b/>
                <w:bCs/>
                <w:color w:val="FFFFFF" w:themeColor="background1"/>
                <w:sz w:val="18"/>
                <w:szCs w:val="18"/>
                <w:vertAlign w:val="superscript"/>
              </w:rPr>
              <w:t>rd</w:t>
            </w:r>
            <w:r>
              <w:rPr>
                <w:rFonts w:ascii="Century Gothic" w:hAnsi="Century Gothic" w:cs="Shree Devanagari 714"/>
                <w:b/>
                <w:bCs/>
                <w:color w:val="FFFFFF" w:themeColor="background1"/>
                <w:sz w:val="18"/>
                <w:szCs w:val="18"/>
              </w:rPr>
              <w:t xml:space="preserve"> November</w:t>
            </w:r>
          </w:p>
        </w:tc>
        <w:tc>
          <w:tcPr>
            <w:tcW w:w="5228" w:type="dxa"/>
            <w:tcBorders>
              <w:top w:val="nil"/>
              <w:left w:val="nil"/>
              <w:bottom w:val="nil"/>
              <w:right w:val="nil"/>
            </w:tcBorders>
            <w:shd w:val="clear" w:color="auto" w:fill="B5BE00"/>
            <w:vAlign w:val="center"/>
          </w:tcPr>
          <w:p w14:paraId="5C7F3895" w14:textId="600BF841" w:rsidR="00C7531A" w:rsidRPr="00B420E4" w:rsidRDefault="00BE6802" w:rsidP="00CA12FA">
            <w:pPr>
              <w:rPr>
                <w:rFonts w:ascii="Century Gothic" w:hAnsi="Century Gothic" w:cs="Shree Devanagari 714"/>
                <w:b/>
                <w:bCs/>
                <w:color w:val="FFFFFF" w:themeColor="background1"/>
                <w:sz w:val="18"/>
                <w:szCs w:val="18"/>
              </w:rPr>
            </w:pPr>
            <w:r>
              <w:rPr>
                <w:rFonts w:ascii="Century Gothic" w:hAnsi="Century Gothic" w:cs="Shree Devanagari 714"/>
                <w:b/>
                <w:bCs/>
                <w:color w:val="FFFFFF" w:themeColor="background1"/>
                <w:sz w:val="18"/>
                <w:szCs w:val="18"/>
              </w:rPr>
              <w:t>Domestic Violence: getting the facts</w:t>
            </w:r>
          </w:p>
        </w:tc>
        <w:tc>
          <w:tcPr>
            <w:tcW w:w="1984" w:type="dxa"/>
            <w:tcBorders>
              <w:top w:val="nil"/>
              <w:left w:val="nil"/>
              <w:bottom w:val="nil"/>
              <w:right w:val="nil"/>
            </w:tcBorders>
            <w:shd w:val="clear" w:color="auto" w:fill="B5BE00"/>
            <w:vAlign w:val="center"/>
          </w:tcPr>
          <w:p w14:paraId="17AA982E" w14:textId="61D9195B" w:rsidR="00C7531A" w:rsidRPr="00B420E4" w:rsidRDefault="00C7531A" w:rsidP="0089044D">
            <w:pPr>
              <w:rPr>
                <w:rFonts w:ascii="Century Gothic" w:hAnsi="Century Gothic" w:cs="Shree Devanagari 714"/>
                <w:color w:val="FFFFFF" w:themeColor="background1"/>
                <w:sz w:val="18"/>
                <w:szCs w:val="18"/>
              </w:rPr>
            </w:pPr>
            <w:r w:rsidRPr="00B420E4">
              <w:rPr>
                <w:rFonts w:ascii="Century Gothic" w:hAnsi="Century Gothic" w:cs="Shree Devanagari 714"/>
                <w:b/>
                <w:bCs/>
                <w:color w:val="FFFFFF" w:themeColor="background1"/>
                <w:sz w:val="18"/>
                <w:szCs w:val="18"/>
              </w:rPr>
              <w:t>(</w:t>
            </w:r>
            <w:r w:rsidR="00F9367D">
              <w:rPr>
                <w:rFonts w:ascii="Century Gothic" w:hAnsi="Century Gothic" w:cs="Shree Devanagari 714"/>
                <w:b/>
                <w:bCs/>
                <w:color w:val="FFFFFF" w:themeColor="background1"/>
                <w:sz w:val="18"/>
                <w:szCs w:val="18"/>
              </w:rPr>
              <w:t>Prof Sarah Wendt</w:t>
            </w:r>
            <w:r w:rsidRPr="00B420E4">
              <w:rPr>
                <w:rFonts w:ascii="Century Gothic" w:hAnsi="Century Gothic" w:cs="Shree Devanagari 714"/>
                <w:b/>
                <w:bCs/>
                <w:color w:val="FFFFFF" w:themeColor="background1"/>
                <w:sz w:val="18"/>
                <w:szCs w:val="18"/>
              </w:rPr>
              <w:t>)</w:t>
            </w:r>
          </w:p>
        </w:tc>
      </w:tr>
      <w:tr w:rsidR="00AD1F5B" w:rsidRPr="00AD1F5B" w14:paraId="3203BAB8" w14:textId="77777777" w:rsidTr="0089044D">
        <w:trPr>
          <w:trHeight w:val="927"/>
        </w:trPr>
        <w:tc>
          <w:tcPr>
            <w:tcW w:w="10064" w:type="dxa"/>
            <w:gridSpan w:val="3"/>
            <w:tcBorders>
              <w:top w:val="nil"/>
              <w:left w:val="nil"/>
              <w:bottom w:val="nil"/>
              <w:right w:val="nil"/>
            </w:tcBorders>
          </w:tcPr>
          <w:p w14:paraId="487E5806" w14:textId="7D9615C1" w:rsidR="00AD1F5B" w:rsidRPr="00AD1F5B" w:rsidRDefault="00F9367D" w:rsidP="004864A0">
            <w:pPr>
              <w:spacing w:before="120" w:after="120"/>
              <w:rPr>
                <w:rFonts w:ascii="Century Gothic" w:hAnsi="Century Gothic" w:cs="Shree Devanagari 714"/>
                <w:color w:val="000000"/>
                <w:sz w:val="18"/>
                <w:szCs w:val="18"/>
              </w:rPr>
            </w:pPr>
            <w:r w:rsidRPr="00F9367D">
              <w:rPr>
                <w:rFonts w:ascii="Century Gothic" w:hAnsi="Century Gothic" w:cs="Shree Devanagari 714"/>
                <w:color w:val="000000"/>
                <w:sz w:val="18"/>
                <w:szCs w:val="18"/>
              </w:rPr>
              <w:t xml:space="preserve">No one is immune to domestic and family violence. Professor Sarah Wendt is dedicated to understanding the impacts of domestic violence and shares her insights from personal stories about the causes and effects and where we may find hope in such a painful topic. </w:t>
            </w:r>
            <w:r w:rsidRPr="00EF77AC">
              <w:rPr>
                <w:rFonts w:ascii="Century Gothic" w:hAnsi="Century Gothic" w:cs="Shree Devanagari 714"/>
                <w:i/>
                <w:iCs/>
                <w:color w:val="000000"/>
                <w:sz w:val="16"/>
                <w:szCs w:val="16"/>
              </w:rPr>
              <w:t>*sensitive content advice*</w:t>
            </w:r>
          </w:p>
        </w:tc>
      </w:tr>
      <w:tr w:rsidR="00473CAC" w:rsidRPr="00C7531A" w14:paraId="47A0F155" w14:textId="77777777" w:rsidTr="00882D7D">
        <w:tc>
          <w:tcPr>
            <w:tcW w:w="2852" w:type="dxa"/>
            <w:tcBorders>
              <w:top w:val="nil"/>
              <w:left w:val="nil"/>
              <w:bottom w:val="nil"/>
              <w:right w:val="nil"/>
            </w:tcBorders>
            <w:shd w:val="clear" w:color="auto" w:fill="0082CB"/>
            <w:vAlign w:val="center"/>
          </w:tcPr>
          <w:p w14:paraId="63A5D3AB" w14:textId="0274A694" w:rsidR="00473CAC" w:rsidRPr="00B420E4" w:rsidRDefault="00473CAC" w:rsidP="00882D7D">
            <w:pPr>
              <w:rPr>
                <w:rFonts w:ascii="Century Gothic" w:hAnsi="Century Gothic" w:cs="Shree Devanagari 714"/>
                <w:color w:val="FFFFFF" w:themeColor="background1"/>
                <w:sz w:val="18"/>
                <w:szCs w:val="18"/>
              </w:rPr>
            </w:pPr>
            <w:r>
              <w:rPr>
                <w:rFonts w:ascii="Century Gothic" w:hAnsi="Century Gothic" w:cs="Shree Devanagari 714"/>
                <w:b/>
                <w:bCs/>
                <w:color w:val="FFFFFF" w:themeColor="background1"/>
                <w:sz w:val="18"/>
                <w:szCs w:val="18"/>
              </w:rPr>
              <w:t>30</w:t>
            </w:r>
            <w:r w:rsidRPr="00473CAC">
              <w:rPr>
                <w:rFonts w:ascii="Century Gothic" w:hAnsi="Century Gothic" w:cs="Shree Devanagari 714"/>
                <w:b/>
                <w:bCs/>
                <w:color w:val="FFFFFF" w:themeColor="background1"/>
                <w:sz w:val="18"/>
                <w:szCs w:val="18"/>
                <w:vertAlign w:val="superscript"/>
              </w:rPr>
              <w:t>th</w:t>
            </w:r>
            <w:r>
              <w:rPr>
                <w:rFonts w:ascii="Century Gothic" w:hAnsi="Century Gothic" w:cs="Shree Devanagari 714"/>
                <w:b/>
                <w:bCs/>
                <w:color w:val="FFFFFF" w:themeColor="background1"/>
                <w:sz w:val="18"/>
                <w:szCs w:val="18"/>
              </w:rPr>
              <w:t xml:space="preserve"> November</w:t>
            </w:r>
          </w:p>
        </w:tc>
        <w:tc>
          <w:tcPr>
            <w:tcW w:w="5228" w:type="dxa"/>
            <w:tcBorders>
              <w:top w:val="nil"/>
              <w:left w:val="nil"/>
              <w:bottom w:val="nil"/>
              <w:right w:val="nil"/>
            </w:tcBorders>
            <w:shd w:val="clear" w:color="auto" w:fill="B5BE00"/>
            <w:vAlign w:val="center"/>
          </w:tcPr>
          <w:p w14:paraId="6BB6217B" w14:textId="06E7C586" w:rsidR="00473CAC" w:rsidRPr="00B420E4" w:rsidRDefault="004668E5" w:rsidP="00882D7D">
            <w:pPr>
              <w:rPr>
                <w:rFonts w:ascii="Century Gothic" w:hAnsi="Century Gothic" w:cs="Shree Devanagari 714"/>
                <w:b/>
                <w:bCs/>
                <w:color w:val="FFFFFF" w:themeColor="background1"/>
                <w:sz w:val="18"/>
                <w:szCs w:val="18"/>
              </w:rPr>
            </w:pPr>
            <w:r>
              <w:rPr>
                <w:rFonts w:ascii="Century Gothic" w:hAnsi="Century Gothic" w:cs="Shree Devanagari 714"/>
                <w:b/>
                <w:bCs/>
                <w:color w:val="FFFFFF" w:themeColor="background1"/>
                <w:sz w:val="18"/>
                <w:szCs w:val="18"/>
              </w:rPr>
              <w:t>Unlocking Ability</w:t>
            </w:r>
          </w:p>
        </w:tc>
        <w:tc>
          <w:tcPr>
            <w:tcW w:w="1984" w:type="dxa"/>
            <w:tcBorders>
              <w:top w:val="nil"/>
              <w:left w:val="nil"/>
              <w:bottom w:val="nil"/>
              <w:right w:val="nil"/>
            </w:tcBorders>
            <w:shd w:val="clear" w:color="auto" w:fill="B5BE00"/>
            <w:vAlign w:val="center"/>
          </w:tcPr>
          <w:p w14:paraId="452F6E22" w14:textId="2FBB6193" w:rsidR="00473CAC" w:rsidRPr="00B420E4" w:rsidRDefault="00473CAC" w:rsidP="00882D7D">
            <w:pPr>
              <w:rPr>
                <w:rFonts w:ascii="Century Gothic" w:hAnsi="Century Gothic" w:cs="Shree Devanagari 714"/>
                <w:color w:val="FFFFFF" w:themeColor="background1"/>
                <w:sz w:val="18"/>
                <w:szCs w:val="18"/>
              </w:rPr>
            </w:pPr>
            <w:r w:rsidRPr="00B420E4">
              <w:rPr>
                <w:rFonts w:ascii="Century Gothic" w:hAnsi="Century Gothic" w:cs="Shree Devanagari 714"/>
                <w:b/>
                <w:bCs/>
                <w:color w:val="FFFFFF" w:themeColor="background1"/>
                <w:sz w:val="18"/>
                <w:szCs w:val="18"/>
              </w:rPr>
              <w:t>(</w:t>
            </w:r>
            <w:r w:rsidR="00B44F32">
              <w:rPr>
                <w:rFonts w:ascii="Century Gothic" w:hAnsi="Century Gothic" w:cs="Shree Devanagari 714"/>
                <w:b/>
                <w:bCs/>
                <w:color w:val="FFFFFF" w:themeColor="background1"/>
                <w:sz w:val="18"/>
                <w:szCs w:val="18"/>
              </w:rPr>
              <w:t>Interview</w:t>
            </w:r>
            <w:r w:rsidRPr="00B420E4">
              <w:rPr>
                <w:rFonts w:ascii="Century Gothic" w:hAnsi="Century Gothic" w:cs="Shree Devanagari 714"/>
                <w:b/>
                <w:bCs/>
                <w:color w:val="FFFFFF" w:themeColor="background1"/>
                <w:sz w:val="18"/>
                <w:szCs w:val="18"/>
              </w:rPr>
              <w:t>)</w:t>
            </w:r>
          </w:p>
        </w:tc>
      </w:tr>
      <w:tr w:rsidR="00473CAC" w:rsidRPr="00AD1F5B" w14:paraId="1DB47F03" w14:textId="77777777" w:rsidTr="00882D7D">
        <w:trPr>
          <w:trHeight w:val="927"/>
        </w:trPr>
        <w:tc>
          <w:tcPr>
            <w:tcW w:w="10064" w:type="dxa"/>
            <w:gridSpan w:val="3"/>
            <w:tcBorders>
              <w:top w:val="nil"/>
              <w:left w:val="nil"/>
              <w:bottom w:val="nil"/>
              <w:right w:val="nil"/>
            </w:tcBorders>
          </w:tcPr>
          <w:p w14:paraId="045721B3" w14:textId="361C32CE" w:rsidR="00473CAC" w:rsidRPr="00AD1F5B" w:rsidRDefault="00151AD6" w:rsidP="00882D7D">
            <w:pPr>
              <w:spacing w:before="120" w:after="120"/>
              <w:rPr>
                <w:rFonts w:ascii="Century Gothic" w:hAnsi="Century Gothic" w:cs="Shree Devanagari 714"/>
                <w:color w:val="000000"/>
                <w:sz w:val="18"/>
                <w:szCs w:val="18"/>
              </w:rPr>
            </w:pPr>
            <w:r>
              <w:rPr>
                <w:rFonts w:ascii="Century Gothic" w:hAnsi="Century Gothic" w:cs="Shree Devanagari 714"/>
                <w:color w:val="000000"/>
                <w:sz w:val="18"/>
                <w:szCs w:val="18"/>
              </w:rPr>
              <w:t xml:space="preserve">When </w:t>
            </w:r>
            <w:r w:rsidR="00A41694">
              <w:rPr>
                <w:rFonts w:ascii="Century Gothic" w:hAnsi="Century Gothic" w:cs="Shree Devanagari 714"/>
                <w:color w:val="000000"/>
                <w:sz w:val="18"/>
                <w:szCs w:val="18"/>
              </w:rPr>
              <w:t xml:space="preserve">you’re faced with a life of caring for your child with a disability, how do you cope? Hear Chris share the remarkable story of Rachel and how she’s found purpose </w:t>
            </w:r>
            <w:r w:rsidR="006C19E8">
              <w:rPr>
                <w:rFonts w:ascii="Century Gothic" w:hAnsi="Century Gothic" w:cs="Shree Devanagari 714"/>
                <w:color w:val="000000"/>
                <w:sz w:val="18"/>
                <w:szCs w:val="18"/>
              </w:rPr>
              <w:t>despite her limitations</w:t>
            </w:r>
            <w:r w:rsidR="00A41694">
              <w:rPr>
                <w:rFonts w:ascii="Century Gothic" w:hAnsi="Century Gothic" w:cs="Shree Devanagari 714"/>
                <w:color w:val="000000"/>
                <w:sz w:val="18"/>
                <w:szCs w:val="18"/>
              </w:rPr>
              <w:t xml:space="preserve">. </w:t>
            </w:r>
          </w:p>
        </w:tc>
      </w:tr>
    </w:tbl>
    <w:p w14:paraId="743E790D" w14:textId="7C2A0708" w:rsidR="00A35EAD" w:rsidRDefault="00693028">
      <w:r>
        <w:rPr>
          <w:noProof/>
        </w:rPr>
        <mc:AlternateContent>
          <mc:Choice Requires="wps">
            <w:drawing>
              <wp:anchor distT="0" distB="0" distL="114300" distR="114300" simplePos="0" relativeHeight="251658240" behindDoc="0" locked="0" layoutInCell="1" allowOverlap="1" wp14:anchorId="4D3A4EB6" wp14:editId="30ED426B">
                <wp:simplePos x="0" y="0"/>
                <wp:positionH relativeFrom="margin">
                  <wp:posOffset>146050</wp:posOffset>
                </wp:positionH>
                <wp:positionV relativeFrom="paragraph">
                  <wp:posOffset>159385</wp:posOffset>
                </wp:positionV>
                <wp:extent cx="4927600" cy="2012950"/>
                <wp:effectExtent l="0" t="0" r="25400" b="25400"/>
                <wp:wrapNone/>
                <wp:docPr id="668535638" name="Rounded Rectangle 2">
                  <a:extLst xmlns:a="http://schemas.openxmlformats.org/drawingml/2006/main">
                    <a:ext uri="{FF2B5EF4-FFF2-40B4-BE49-F238E27FC236}">
                      <a16:creationId xmlns:a16="http://schemas.microsoft.com/office/drawing/2014/main" id="{159B6868-AC12-4510-ACF7-CDBAEC26AD51}"/>
                    </a:ext>
                  </a:extLst>
                </wp:docPr>
                <wp:cNvGraphicFramePr/>
                <a:graphic xmlns:a="http://schemas.openxmlformats.org/drawingml/2006/main">
                  <a:graphicData uri="http://schemas.microsoft.com/office/word/2010/wordprocessingShape">
                    <wps:wsp>
                      <wps:cNvSpPr/>
                      <wps:spPr>
                        <a:xfrm>
                          <a:off x="0" y="0"/>
                          <a:ext cx="4927600" cy="2012950"/>
                        </a:xfrm>
                        <a:prstGeom prst="roundRect">
                          <a:avLst/>
                        </a:prstGeom>
                        <a:noFill/>
                        <a:ln w="19050">
                          <a:solidFill>
                            <a:srgbClr val="B5BE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E8B094" w14:textId="77777777" w:rsidR="00044162" w:rsidRDefault="00044162" w:rsidP="00F71A14">
                            <w:pPr>
                              <w:rPr>
                                <w:rFonts w:ascii="Caveat" w:hAnsi="Caveat" w:cs="Shree Devanagari 714"/>
                                <w:b/>
                                <w:bCs/>
                                <w:color w:val="B5BE00"/>
                                <w:sz w:val="40"/>
                                <w:szCs w:val="40"/>
                                <w14:textOutline w14:w="9525" w14:cap="rnd" w14:cmpd="sng" w14:algn="ctr">
                                  <w14:noFill/>
                                  <w14:prstDash w14:val="solid"/>
                                  <w14:bevel/>
                                </w14:textOutline>
                              </w:rPr>
                            </w:pPr>
                            <w:r>
                              <w:rPr>
                                <w:rFonts w:ascii="Caveat" w:hAnsi="Caveat" w:cs="Shree Devanagari 714"/>
                                <w:b/>
                                <w:bCs/>
                                <w:color w:val="B5BE00"/>
                                <w:sz w:val="40"/>
                                <w:szCs w:val="40"/>
                                <w14:textOutline w14:w="9525" w14:cap="rnd" w14:cmpd="sng" w14:algn="ctr">
                                  <w14:noFill/>
                                  <w14:prstDash w14:val="solid"/>
                                  <w14:bevel/>
                                </w14:textOutline>
                              </w:rPr>
                              <w:t>Gifts of Hope</w:t>
                            </w:r>
                          </w:p>
                          <w:p w14:paraId="2FD0B914" w14:textId="3CB60E38" w:rsidR="00044162" w:rsidRPr="00044162" w:rsidRDefault="00044162" w:rsidP="00044162">
                            <w:pPr>
                              <w:spacing w:before="120"/>
                              <w:ind w:right="70"/>
                              <w:rPr>
                                <w:rFonts w:ascii="Century Gothic" w:hAnsi="Century Gothic" w:cs="Shree Devanagari 714"/>
                                <w:b/>
                                <w:bCs/>
                                <w:color w:val="000000"/>
                                <w:sz w:val="18"/>
                                <w:szCs w:val="18"/>
                              </w:rPr>
                            </w:pPr>
                            <w:r w:rsidRPr="00044162">
                              <w:rPr>
                                <w:rFonts w:ascii="Century Gothic" w:hAnsi="Century Gothic" w:cs="Shree Devanagari 714"/>
                                <w:b/>
                                <w:bCs/>
                                <w:color w:val="000000"/>
                                <w:sz w:val="18"/>
                                <w:szCs w:val="18"/>
                              </w:rPr>
                              <w:t>Bring hope to your community — one bag at a time</w:t>
                            </w:r>
                            <w:r w:rsidR="00275227">
                              <w:rPr>
                                <w:rFonts w:ascii="Century Gothic" w:hAnsi="Century Gothic" w:cs="Shree Devanagari 714"/>
                                <w:b/>
                                <w:bCs/>
                                <w:color w:val="000000"/>
                                <w:sz w:val="18"/>
                                <w:szCs w:val="18"/>
                              </w:rPr>
                              <w:t>!</w:t>
                            </w:r>
                          </w:p>
                          <w:p w14:paraId="7558F9B9" w14:textId="68951009" w:rsidR="00044162" w:rsidRPr="008360CA" w:rsidRDefault="00044162" w:rsidP="00044162">
                            <w:pPr>
                              <w:spacing w:before="120" w:after="120"/>
                              <w:ind w:right="70"/>
                              <w:rPr>
                                <w:rFonts w:ascii="Century Gothic" w:hAnsi="Century Gothic" w:cs="Shree Devanagari 714"/>
                                <w:color w:val="000000"/>
                                <w:sz w:val="18"/>
                                <w:szCs w:val="18"/>
                              </w:rPr>
                            </w:pPr>
                            <w:r>
                              <w:rPr>
                                <w:rFonts w:ascii="Century Gothic" w:hAnsi="Century Gothic" w:cs="Shree Devanagari 714"/>
                                <w:color w:val="000000"/>
                                <w:sz w:val="18"/>
                                <w:szCs w:val="18"/>
                              </w:rPr>
                              <w:t xml:space="preserve">Do you know an organisation you’d like to bless with a </w:t>
                            </w:r>
                            <w:r w:rsidR="00EC5459">
                              <w:rPr>
                                <w:rFonts w:ascii="Century Gothic" w:hAnsi="Century Gothic" w:cs="Shree Devanagari 714"/>
                                <w:color w:val="000000"/>
                                <w:sz w:val="18"/>
                                <w:szCs w:val="18"/>
                              </w:rPr>
                              <w:t>g</w:t>
                            </w:r>
                            <w:r>
                              <w:rPr>
                                <w:rFonts w:ascii="Century Gothic" w:hAnsi="Century Gothic" w:cs="Shree Devanagari 714"/>
                                <w:color w:val="000000"/>
                                <w:sz w:val="18"/>
                                <w:szCs w:val="18"/>
                              </w:rPr>
                              <w:t>ift of hope?</w:t>
                            </w:r>
                          </w:p>
                          <w:p w14:paraId="207B8480" w14:textId="6EDCE56F" w:rsidR="0020153F" w:rsidRDefault="00044162" w:rsidP="00044162">
                            <w:pPr>
                              <w:spacing w:before="120" w:after="120"/>
                              <w:ind w:right="70"/>
                              <w:rPr>
                                <w:rFonts w:ascii="Century Gothic" w:hAnsi="Century Gothic"/>
                                <w:color w:val="000000"/>
                                <w:sz w:val="18"/>
                                <w:szCs w:val="18"/>
                              </w:rPr>
                            </w:pPr>
                            <w:r>
                              <w:rPr>
                                <w:rFonts w:ascii="Century Gothic" w:hAnsi="Century Gothic" w:cs="Shree Devanagari 714"/>
                                <w:color w:val="000000"/>
                                <w:sz w:val="18"/>
                                <w:szCs w:val="18"/>
                              </w:rPr>
                              <w:t xml:space="preserve">We want to reach as many people as we can with Messages of hope. </w:t>
                            </w:r>
                            <w:r>
                              <w:rPr>
                                <w:rFonts w:ascii="Century Gothic" w:hAnsi="Century Gothic" w:cs="Shree Devanagari 714"/>
                                <w:color w:val="000000"/>
                                <w:sz w:val="18"/>
                                <w:szCs w:val="18"/>
                              </w:rPr>
                              <w:br/>
                              <w:t>So, with your donation of</w:t>
                            </w:r>
                            <w:r w:rsidRPr="008360CA">
                              <w:rPr>
                                <w:rFonts w:ascii="Century Gothic" w:hAnsi="Century Gothic" w:cs="Shree Devanagari 714"/>
                                <w:color w:val="000000"/>
                                <w:sz w:val="18"/>
                                <w:szCs w:val="18"/>
                              </w:rPr>
                              <w:t xml:space="preserve"> $30, Lutheran Media will send a Gifts of Hope bag </w:t>
                            </w:r>
                            <w:r>
                              <w:rPr>
                                <w:rFonts w:ascii="Century Gothic" w:hAnsi="Century Gothic" w:cs="Shree Devanagari 714"/>
                                <w:color w:val="000000"/>
                                <w:sz w:val="18"/>
                                <w:szCs w:val="18"/>
                              </w:rPr>
                              <w:br/>
                            </w:r>
                            <w:r w:rsidRPr="008360CA">
                              <w:rPr>
                                <w:rFonts w:ascii="Century Gothic" w:hAnsi="Century Gothic" w:cs="Shree Devanagari 714"/>
                                <w:color w:val="000000"/>
                                <w:sz w:val="18"/>
                                <w:szCs w:val="18"/>
                              </w:rPr>
                              <w:t>filled with encouraging, hope-filled booklets and resources to an aged care home, op shop, school or community centre in your area.</w:t>
                            </w:r>
                            <w:r>
                              <w:rPr>
                                <w:rFonts w:ascii="Century Gothic" w:hAnsi="Century Gothic" w:cs="Shree Devanagari 714"/>
                                <w:color w:val="000000"/>
                                <w:sz w:val="18"/>
                                <w:szCs w:val="18"/>
                              </w:rPr>
                              <w:t xml:space="preserve"> Find out more at </w:t>
                            </w:r>
                            <w:hyperlink r:id="rId9" w:history="1">
                              <w:r w:rsidR="00EB4098" w:rsidRPr="0088631D">
                                <w:rPr>
                                  <w:rStyle w:val="Hyperlink"/>
                                  <w:rFonts w:ascii="Century Gothic" w:hAnsi="Century Gothic"/>
                                  <w:sz w:val="18"/>
                                  <w:szCs w:val="18"/>
                                </w:rPr>
                                <w:t>www.lutheranmedia.org.au/giving/gifts-of-hope-bags</w:t>
                              </w:r>
                            </w:hyperlink>
                            <w:r w:rsidR="00EB4098">
                              <w:rPr>
                                <w:rStyle w:val="Hyperlink"/>
                                <w:rFonts w:ascii="Century Gothic" w:hAnsi="Century Gothic"/>
                                <w:sz w:val="18"/>
                                <w:szCs w:val="18"/>
                                <w:u w:val="none"/>
                              </w:rPr>
                              <w:t xml:space="preserve"> </w:t>
                            </w:r>
                            <w:r w:rsidR="00EB4098" w:rsidRPr="00EB4098">
                              <w:rPr>
                                <w:rFonts w:ascii="Century Gothic" w:hAnsi="Century Gothic" w:cs="Shree Devanagari 714"/>
                                <w:color w:val="000000"/>
                                <w:sz w:val="18"/>
                                <w:szCs w:val="18"/>
                              </w:rPr>
                              <w:t>or contact us at office@lutheranmedia.org.au or phone 1800 353 350.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3A4EB6" id="Rounded Rectangle 2" o:spid="_x0000_s1026" style="position:absolute;margin-left:11.5pt;margin-top:12.55pt;width:388pt;height:15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" filled="f" strokecolor="#b5be00" strokeweight="1.5pt">
                <v:stroke joinstyle="miter"/>
                <v:textbox>
                  <w:txbxContent>
                    <w:p w14:paraId="34E8B094" w14:textId="77777777" w:rsidR="00044162" w:rsidRDefault="00044162" w:rsidP="00F71A14">
                      <w:pPr>
                        <w:rPr>
                          <w:rFonts w:ascii="Caveat" w:hAnsi="Caveat" w:cs="Shree Devanagari 714"/>
                          <w:b/>
                          <w:bCs/>
                          <w:color w:val="B5BE00"/>
                          <w:sz w:val="40"/>
                          <w:szCs w:val="40"/>
                          <w14:textOutline w14:w="9525" w14:cap="rnd" w14:cmpd="sng" w14:algn="ctr">
                            <w14:noFill/>
                            <w14:prstDash w14:val="solid"/>
                            <w14:bevel/>
                          </w14:textOutline>
                        </w:rPr>
                      </w:pPr>
                      <w:r>
                        <w:rPr>
                          <w:rFonts w:ascii="Caveat" w:hAnsi="Caveat" w:cs="Shree Devanagari 714"/>
                          <w:b/>
                          <w:bCs/>
                          <w:color w:val="B5BE00"/>
                          <w:sz w:val="40"/>
                          <w:szCs w:val="40"/>
                          <w14:textOutline w14:w="9525" w14:cap="rnd" w14:cmpd="sng" w14:algn="ctr">
                            <w14:noFill/>
                            <w14:prstDash w14:val="solid"/>
                            <w14:bevel/>
                          </w14:textOutline>
                        </w:rPr>
                        <w:t>Gifts of Hope</w:t>
                      </w:r>
                    </w:p>
                    <w:p w14:paraId="2FD0B914" w14:textId="3CB60E38" w:rsidR="00044162" w:rsidRPr="00044162" w:rsidRDefault="00044162" w:rsidP="00044162">
                      <w:pPr>
                        <w:spacing w:before="120"/>
                        <w:ind w:right="70"/>
                        <w:rPr>
                          <w:rFonts w:ascii="Century Gothic" w:hAnsi="Century Gothic" w:cs="Shree Devanagari 714"/>
                          <w:b/>
                          <w:bCs/>
                          <w:color w:val="000000"/>
                          <w:sz w:val="18"/>
                          <w:szCs w:val="18"/>
                        </w:rPr>
                      </w:pPr>
                      <w:r w:rsidRPr="00044162">
                        <w:rPr>
                          <w:rFonts w:ascii="Century Gothic" w:hAnsi="Century Gothic" w:cs="Shree Devanagari 714"/>
                          <w:b/>
                          <w:bCs/>
                          <w:color w:val="000000"/>
                          <w:sz w:val="18"/>
                          <w:szCs w:val="18"/>
                        </w:rPr>
                        <w:t>Bring hope to your community — one bag at a time</w:t>
                      </w:r>
                      <w:r w:rsidR="00275227">
                        <w:rPr>
                          <w:rFonts w:ascii="Century Gothic" w:hAnsi="Century Gothic" w:cs="Shree Devanagari 714"/>
                          <w:b/>
                          <w:bCs/>
                          <w:color w:val="000000"/>
                          <w:sz w:val="18"/>
                          <w:szCs w:val="18"/>
                        </w:rPr>
                        <w:t>!</w:t>
                      </w:r>
                    </w:p>
                    <w:p w14:paraId="7558F9B9" w14:textId="68951009" w:rsidR="00044162" w:rsidRPr="008360CA" w:rsidRDefault="00044162" w:rsidP="00044162">
                      <w:pPr>
                        <w:spacing w:before="120" w:after="120"/>
                        <w:ind w:right="70"/>
                        <w:rPr>
                          <w:rFonts w:ascii="Century Gothic" w:hAnsi="Century Gothic" w:cs="Shree Devanagari 714"/>
                          <w:color w:val="000000"/>
                          <w:sz w:val="18"/>
                          <w:szCs w:val="18"/>
                        </w:rPr>
                      </w:pPr>
                      <w:r>
                        <w:rPr>
                          <w:rFonts w:ascii="Century Gothic" w:hAnsi="Century Gothic" w:cs="Shree Devanagari 714"/>
                          <w:color w:val="000000"/>
                          <w:sz w:val="18"/>
                          <w:szCs w:val="18"/>
                        </w:rPr>
                        <w:t xml:space="preserve">Do you know an organisation you’d like to bless with a </w:t>
                      </w:r>
                      <w:r w:rsidR="00EC5459">
                        <w:rPr>
                          <w:rFonts w:ascii="Century Gothic" w:hAnsi="Century Gothic" w:cs="Shree Devanagari 714"/>
                          <w:color w:val="000000"/>
                          <w:sz w:val="18"/>
                          <w:szCs w:val="18"/>
                        </w:rPr>
                        <w:t>g</w:t>
                      </w:r>
                      <w:r>
                        <w:rPr>
                          <w:rFonts w:ascii="Century Gothic" w:hAnsi="Century Gothic" w:cs="Shree Devanagari 714"/>
                          <w:color w:val="000000"/>
                          <w:sz w:val="18"/>
                          <w:szCs w:val="18"/>
                        </w:rPr>
                        <w:t>ift of hope?</w:t>
                      </w:r>
                    </w:p>
                    <w:p w14:paraId="207B8480" w14:textId="6EDCE56F" w:rsidR="0020153F" w:rsidRDefault="00044162" w:rsidP="00044162">
                      <w:pPr>
                        <w:spacing w:before="120" w:after="120"/>
                        <w:ind w:right="70"/>
                        <w:rPr>
                          <w:rFonts w:ascii="Century Gothic" w:hAnsi="Century Gothic"/>
                          <w:color w:val="000000"/>
                          <w:sz w:val="18"/>
                          <w:szCs w:val="18"/>
                        </w:rPr>
                      </w:pPr>
                      <w:r>
                        <w:rPr>
                          <w:rFonts w:ascii="Century Gothic" w:hAnsi="Century Gothic" w:cs="Shree Devanagari 714"/>
                          <w:color w:val="000000"/>
                          <w:sz w:val="18"/>
                          <w:szCs w:val="18"/>
                        </w:rPr>
                        <w:t xml:space="preserve">We want to reach as many people as we can with Messages of hope. </w:t>
                      </w:r>
                      <w:r>
                        <w:rPr>
                          <w:rFonts w:ascii="Century Gothic" w:hAnsi="Century Gothic" w:cs="Shree Devanagari 714"/>
                          <w:color w:val="000000"/>
                          <w:sz w:val="18"/>
                          <w:szCs w:val="18"/>
                        </w:rPr>
                        <w:br/>
                        <w:t>So, with your donation of</w:t>
                      </w:r>
                      <w:r w:rsidRPr="008360CA">
                        <w:rPr>
                          <w:rFonts w:ascii="Century Gothic" w:hAnsi="Century Gothic" w:cs="Shree Devanagari 714"/>
                          <w:color w:val="000000"/>
                          <w:sz w:val="18"/>
                          <w:szCs w:val="18"/>
                        </w:rPr>
                        <w:t xml:space="preserve"> $30, Lutheran Media will send a Gifts of Hope bag </w:t>
                      </w:r>
                      <w:r>
                        <w:rPr>
                          <w:rFonts w:ascii="Century Gothic" w:hAnsi="Century Gothic" w:cs="Shree Devanagari 714"/>
                          <w:color w:val="000000"/>
                          <w:sz w:val="18"/>
                          <w:szCs w:val="18"/>
                        </w:rPr>
                        <w:br/>
                      </w:r>
                      <w:r w:rsidRPr="008360CA">
                        <w:rPr>
                          <w:rFonts w:ascii="Century Gothic" w:hAnsi="Century Gothic" w:cs="Shree Devanagari 714"/>
                          <w:color w:val="000000"/>
                          <w:sz w:val="18"/>
                          <w:szCs w:val="18"/>
                        </w:rPr>
                        <w:t>filled with encouraging, hope-filled booklets and resources to an aged care home, op shop, school or community centre in your area.</w:t>
                      </w:r>
                      <w:r>
                        <w:rPr>
                          <w:rFonts w:ascii="Century Gothic" w:hAnsi="Century Gothic" w:cs="Shree Devanagari 714"/>
                          <w:color w:val="000000"/>
                          <w:sz w:val="18"/>
                          <w:szCs w:val="18"/>
                        </w:rPr>
                        <w:t xml:space="preserve"> Find out more at </w:t>
                      </w:r>
                      <w:hyperlink r:id="rId10" w:history="1">
                        <w:r w:rsidR="00EB4098" w:rsidRPr="0088631D">
                          <w:rPr>
                            <w:rStyle w:val="Hyperlink"/>
                            <w:rFonts w:ascii="Century Gothic" w:hAnsi="Century Gothic"/>
                            <w:sz w:val="18"/>
                            <w:szCs w:val="18"/>
                          </w:rPr>
                          <w:t>www.lutheranmedia.org.au/giving/gifts-of-hope-bags</w:t>
                        </w:r>
                      </w:hyperlink>
                      <w:r w:rsidR="00EB4098">
                        <w:rPr>
                          <w:rStyle w:val="Hyperlink"/>
                          <w:rFonts w:ascii="Century Gothic" w:hAnsi="Century Gothic"/>
                          <w:sz w:val="18"/>
                          <w:szCs w:val="18"/>
                          <w:u w:val="none"/>
                        </w:rPr>
                        <w:t xml:space="preserve"> </w:t>
                      </w:r>
                      <w:r w:rsidR="00EB4098" w:rsidRPr="00EB4098">
                        <w:rPr>
                          <w:rFonts w:ascii="Century Gothic" w:hAnsi="Century Gothic" w:cs="Shree Devanagari 714"/>
                          <w:color w:val="000000"/>
                          <w:sz w:val="18"/>
                          <w:szCs w:val="18"/>
                        </w:rPr>
                        <w:t>or contact us at office@lutheranmedia.org.au or phone 1800 353 350.</w:t>
                      </w:r>
                    </w:p>
                  </w:txbxContent>
                </v:textbox>
                <w10:wrap anchorx="margin"/>
              </v:roundrect>
            </w:pict>
          </mc:Fallback>
        </mc:AlternateContent>
      </w:r>
    </w:p>
    <w:p w14:paraId="0943B907" w14:textId="4295C45F" w:rsidR="00A97869" w:rsidRDefault="00044162">
      <w:r>
        <w:rPr>
          <w:rFonts w:ascii="Helvetica" w:hAnsi="Helvetica"/>
          <w:noProof/>
          <w:color w:val="000000"/>
          <w:sz w:val="16"/>
          <w:szCs w:val="16"/>
        </w:rPr>
        <w:drawing>
          <wp:anchor distT="0" distB="0" distL="114300" distR="114300" simplePos="0" relativeHeight="251658246" behindDoc="0" locked="0" layoutInCell="1" allowOverlap="1" wp14:anchorId="1AC35D9B" wp14:editId="4A0C4548">
            <wp:simplePos x="0" y="0"/>
            <wp:positionH relativeFrom="margin">
              <wp:align>right</wp:align>
            </wp:positionH>
            <wp:positionV relativeFrom="paragraph">
              <wp:posOffset>8890</wp:posOffset>
            </wp:positionV>
            <wp:extent cx="1575435" cy="2034540"/>
            <wp:effectExtent l="190500" t="114300" r="196215" b="156210"/>
            <wp:wrapThrough wrapText="bothSides">
              <wp:wrapPolygon edited="0">
                <wp:start x="189" y="327"/>
                <wp:lineTo x="-972" y="942"/>
                <wp:lineTo x="87" y="7391"/>
                <wp:lineTo x="-932" y="7567"/>
                <wp:lineTo x="127" y="14016"/>
                <wp:lineTo x="-893" y="14192"/>
                <wp:lineTo x="19" y="17350"/>
                <wp:lineTo x="-1001" y="17527"/>
                <wp:lineTo x="-89" y="20685"/>
                <wp:lineTo x="14332" y="21504"/>
                <wp:lineTo x="19148" y="21499"/>
                <wp:lineTo x="19517" y="21850"/>
                <wp:lineTo x="21046" y="21585"/>
                <wp:lineTo x="21469" y="20268"/>
                <wp:lineTo x="21577" y="16934"/>
                <wp:lineTo x="21430" y="13643"/>
                <wp:lineTo x="21645" y="6974"/>
                <wp:lineTo x="21498" y="3684"/>
                <wp:lineTo x="21009" y="-791"/>
                <wp:lineTo x="10243" y="-999"/>
                <wp:lineTo x="2992" y="-158"/>
                <wp:lineTo x="189" y="327"/>
              </wp:wrapPolygon>
            </wp:wrapThrough>
            <wp:docPr id="218459701" name="Picture 3" descr="A bag with books in it&#10;&#10;AI-generated content may be incorrect.">
              <a:extLst xmlns:a="http://schemas.openxmlformats.org/drawingml/2006/main">
                <a:ext uri="{FF2B5EF4-FFF2-40B4-BE49-F238E27FC236}">
                  <a16:creationId xmlns:a16="http://schemas.microsoft.com/office/drawing/2014/main" id="{976996A8-FD76-4780-B346-F8D2807C9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59701" name="Picture 3" descr="A bag with books in i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756177">
                      <a:off x="0" y="0"/>
                      <a:ext cx="1575435" cy="2034540"/>
                    </a:xfrm>
                    <a:prstGeom prst="rect">
                      <a:avLst/>
                    </a:prstGeom>
                    <a:noFill/>
                  </pic:spPr>
                </pic:pic>
              </a:graphicData>
            </a:graphic>
            <wp14:sizeRelH relativeFrom="page">
              <wp14:pctWidth>0</wp14:pctWidth>
            </wp14:sizeRelH>
            <wp14:sizeRelV relativeFrom="page">
              <wp14:pctHeight>0</wp14:pctHeight>
            </wp14:sizeRelV>
          </wp:anchor>
        </w:drawing>
      </w:r>
    </w:p>
    <w:p w14:paraId="4362C642" w14:textId="2CB1F877" w:rsidR="00CE207F" w:rsidRDefault="00CE207F"/>
    <w:p w14:paraId="63C7A51C" w14:textId="4A81FCD3" w:rsidR="00CE207F" w:rsidRDefault="00CE207F"/>
    <w:p w14:paraId="4F5BE19F" w14:textId="08B1868F" w:rsidR="003C1589" w:rsidRPr="003C1589" w:rsidRDefault="003C1589" w:rsidP="003C1589">
      <w:pPr>
        <w:jc w:val="right"/>
      </w:pPr>
    </w:p>
    <w:p w14:paraId="117B389E" w14:textId="7F8A28C6" w:rsidR="00A35EAD" w:rsidRDefault="00A35EAD" w:rsidP="00533CF8">
      <w:pPr>
        <w:jc w:val="right"/>
      </w:pPr>
    </w:p>
    <w:p w14:paraId="0486241C" w14:textId="512B235E" w:rsidR="00AE5BE0" w:rsidRDefault="00AE5BE0"/>
    <w:p w14:paraId="23478BB7" w14:textId="2A8FABE6" w:rsidR="00A34CF5" w:rsidRDefault="00A34CF5">
      <w:pPr>
        <w:rPr>
          <w:rFonts w:ascii="Helvetica" w:hAnsi="Helvetica"/>
          <w:color w:val="000000"/>
          <w:sz w:val="16"/>
          <w:szCs w:val="16"/>
        </w:rPr>
      </w:pPr>
    </w:p>
    <w:p w14:paraId="29622579" w14:textId="75F9FC2C" w:rsidR="00A34CF5" w:rsidRDefault="00A34CF5" w:rsidP="00F00239">
      <w:pPr>
        <w:tabs>
          <w:tab w:val="left" w:pos="8505"/>
        </w:tabs>
        <w:rPr>
          <w:rFonts w:ascii="Helvetica" w:hAnsi="Helvetica"/>
          <w:color w:val="000000"/>
          <w:sz w:val="16"/>
          <w:szCs w:val="16"/>
        </w:rPr>
      </w:pPr>
    </w:p>
    <w:p w14:paraId="4364BC8D" w14:textId="56563628" w:rsidR="00C172E7" w:rsidRPr="00C172E7" w:rsidRDefault="00C172E7" w:rsidP="00C172E7">
      <w:pPr>
        <w:rPr>
          <w:rFonts w:ascii="Helvetica" w:hAnsi="Helvetica"/>
          <w:color w:val="000000"/>
          <w:sz w:val="16"/>
          <w:szCs w:val="16"/>
        </w:rPr>
      </w:pPr>
    </w:p>
    <w:p w14:paraId="1DE88B76" w14:textId="53CF9AD3" w:rsidR="00E65972" w:rsidRPr="00E65972" w:rsidRDefault="00E65972" w:rsidP="00E65972">
      <w:pPr>
        <w:rPr>
          <w:rFonts w:ascii="Helvetica" w:hAnsi="Helvetica"/>
          <w:color w:val="000000"/>
          <w:sz w:val="16"/>
          <w:szCs w:val="16"/>
        </w:rPr>
      </w:pPr>
    </w:p>
    <w:p w14:paraId="7EE11166" w14:textId="3507A6F7" w:rsidR="00330D8C" w:rsidRPr="00330D8C" w:rsidRDefault="00330D8C" w:rsidP="00330D8C">
      <w:pPr>
        <w:rPr>
          <w:rFonts w:ascii="Helvetica" w:hAnsi="Helvetica"/>
          <w:color w:val="000000"/>
          <w:sz w:val="16"/>
          <w:szCs w:val="16"/>
        </w:rPr>
      </w:pPr>
    </w:p>
    <w:p w14:paraId="6BEDBDA0" w14:textId="55EC0343" w:rsidR="00CC0907" w:rsidRPr="00CC0907" w:rsidRDefault="00CC0907" w:rsidP="00CC0907">
      <w:pPr>
        <w:rPr>
          <w:rFonts w:ascii="Helvetica" w:hAnsi="Helvetica"/>
          <w:color w:val="000000"/>
          <w:sz w:val="16"/>
          <w:szCs w:val="16"/>
        </w:rPr>
      </w:pPr>
    </w:p>
    <w:p w14:paraId="1857561A" w14:textId="435DAA94" w:rsidR="00A34CF5" w:rsidRDefault="00A34CF5">
      <w:pPr>
        <w:rPr>
          <w:rFonts w:ascii="Helvetica" w:hAnsi="Helvetica"/>
          <w:color w:val="000000"/>
          <w:sz w:val="16"/>
          <w:szCs w:val="16"/>
        </w:rPr>
      </w:pPr>
    </w:p>
    <w:p w14:paraId="317308FD" w14:textId="5E27E520" w:rsidR="00FA1000" w:rsidRPr="00FA1000" w:rsidRDefault="00FA1000" w:rsidP="00FA1000">
      <w:pPr>
        <w:jc w:val="right"/>
        <w:rPr>
          <w:rFonts w:ascii="Helvetica" w:hAnsi="Helvetica"/>
          <w:color w:val="000000"/>
          <w:sz w:val="16"/>
          <w:szCs w:val="16"/>
        </w:rPr>
      </w:pPr>
    </w:p>
    <w:p w14:paraId="3A1F881B" w14:textId="49EC5098" w:rsidR="00A60D58" w:rsidRDefault="00A60D58" w:rsidP="00330D8C">
      <w:pPr>
        <w:jc w:val="right"/>
        <w:rPr>
          <w:rFonts w:ascii="Helvetica" w:hAnsi="Helvetica"/>
          <w:color w:val="000000"/>
          <w:sz w:val="16"/>
          <w:szCs w:val="16"/>
        </w:rPr>
      </w:pPr>
    </w:p>
    <w:p w14:paraId="3C114736" w14:textId="1C38D7D2" w:rsidR="00FA0E28" w:rsidRDefault="00FA0E28">
      <w:pPr>
        <w:rPr>
          <w:rFonts w:ascii="Helvetica" w:hAnsi="Helvetica"/>
          <w:color w:val="000000"/>
          <w:sz w:val="16"/>
          <w:szCs w:val="16"/>
        </w:rPr>
      </w:pPr>
    </w:p>
    <w:p w14:paraId="0985B91E" w14:textId="29B347EB" w:rsidR="00FA0E28" w:rsidRDefault="00FA0E28">
      <w:pPr>
        <w:rPr>
          <w:rFonts w:ascii="Helvetica" w:hAnsi="Helvetica"/>
          <w:color w:val="000000"/>
          <w:sz w:val="16"/>
          <w:szCs w:val="16"/>
        </w:rPr>
      </w:pPr>
    </w:p>
    <w:p w14:paraId="365CD670" w14:textId="1F3E7339" w:rsidR="00FA0E28" w:rsidRDefault="00FA0E28">
      <w:pPr>
        <w:rPr>
          <w:rFonts w:ascii="Helvetica" w:hAnsi="Helvetica"/>
          <w:color w:val="000000"/>
          <w:sz w:val="16"/>
          <w:szCs w:val="16"/>
        </w:rPr>
      </w:pPr>
    </w:p>
    <w:p w14:paraId="3DD5CC96" w14:textId="19053691" w:rsidR="00FA0E28" w:rsidRDefault="00FA0E28">
      <w:pPr>
        <w:rPr>
          <w:rFonts w:ascii="Helvetica" w:hAnsi="Helvetica"/>
          <w:color w:val="000000"/>
          <w:sz w:val="16"/>
          <w:szCs w:val="16"/>
        </w:rPr>
      </w:pPr>
    </w:p>
    <w:p w14:paraId="4D30E670" w14:textId="5DDACF19" w:rsidR="00FA0E28" w:rsidRDefault="00FE62D8">
      <w:pPr>
        <w:rPr>
          <w:rFonts w:ascii="Helvetica" w:hAnsi="Helvetica"/>
          <w:color w:val="000000"/>
          <w:sz w:val="16"/>
          <w:szCs w:val="16"/>
        </w:rPr>
      </w:pPr>
      <w:r>
        <w:rPr>
          <w:noProof/>
        </w:rPr>
        <mc:AlternateContent>
          <mc:Choice Requires="wps">
            <w:drawing>
              <wp:anchor distT="0" distB="0" distL="114300" distR="114300" simplePos="0" relativeHeight="251658241" behindDoc="0" locked="0" layoutInCell="1" allowOverlap="1" wp14:anchorId="74A50F05" wp14:editId="2E47CBEC">
                <wp:simplePos x="0" y="0"/>
                <wp:positionH relativeFrom="margin">
                  <wp:align>center</wp:align>
                </wp:positionH>
                <wp:positionV relativeFrom="paragraph">
                  <wp:posOffset>99501</wp:posOffset>
                </wp:positionV>
                <wp:extent cx="5816600" cy="1619250"/>
                <wp:effectExtent l="0" t="0" r="0" b="0"/>
                <wp:wrapNone/>
                <wp:docPr id="966664474" name="Rounded Rectangle 2">
                  <a:extLst xmlns:a="http://schemas.openxmlformats.org/drawingml/2006/main">
                    <a:ext uri="{FF2B5EF4-FFF2-40B4-BE49-F238E27FC236}">
                      <a16:creationId xmlns:a16="http://schemas.microsoft.com/office/drawing/2014/main" id="{5E30855C-BA3F-4F60-A9CF-115DC46EB7D8}"/>
                    </a:ext>
                  </a:extLst>
                </wp:docPr>
                <wp:cNvGraphicFramePr/>
                <a:graphic xmlns:a="http://schemas.openxmlformats.org/drawingml/2006/main">
                  <a:graphicData uri="http://schemas.microsoft.com/office/word/2010/wordprocessingShape">
                    <wps:wsp>
                      <wps:cNvSpPr/>
                      <wps:spPr>
                        <a:xfrm>
                          <a:off x="0" y="0"/>
                          <a:ext cx="5816600" cy="1619250"/>
                        </a:xfrm>
                        <a:prstGeom prst="roundRect">
                          <a:avLst/>
                        </a:prstGeom>
                        <a:solidFill>
                          <a:schemeClr val="bg1">
                            <a:lumMod val="6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54264D" w14:textId="77777777" w:rsidR="00FA0E28" w:rsidRPr="00F70E4E" w:rsidRDefault="00FA0E28" w:rsidP="00EC2BEF">
                            <w:pPr>
                              <w:ind w:left="360"/>
                              <w:rPr>
                                <w:rFonts w:ascii="Caveat" w:hAnsi="Caveat" w:cs="Shree Devanagari 714"/>
                                <w:b/>
                                <w:bCs/>
                                <w:color w:val="FFFFFF" w:themeColor="background1"/>
                                <w:sz w:val="48"/>
                                <w:szCs w:val="48"/>
                                <w14:textOutline w14:w="9525" w14:cap="rnd" w14:cmpd="sng" w14:algn="ctr">
                                  <w14:noFill/>
                                  <w14:prstDash w14:val="solid"/>
                                  <w14:bevel/>
                                </w14:textOutline>
                              </w:rPr>
                            </w:pPr>
                            <w:r w:rsidRPr="00F70E4E">
                              <w:rPr>
                                <w:rFonts w:ascii="Caveat" w:hAnsi="Caveat" w:cs="Shree Devanagari 714"/>
                                <w:b/>
                                <w:bCs/>
                                <w:color w:val="FFFFFF" w:themeColor="background1"/>
                                <w:sz w:val="48"/>
                                <w:szCs w:val="48"/>
                                <w14:textOutline w14:w="9525" w14:cap="rnd" w14:cmpd="sng" w14:algn="ctr">
                                  <w14:noFill/>
                                  <w14:prstDash w14:val="solid"/>
                                  <w14:bevel/>
                                </w14:textOutline>
                              </w:rPr>
                              <w:t>Prayer Requests</w:t>
                            </w:r>
                          </w:p>
                          <w:p w14:paraId="63E09204" w14:textId="6D488AA7" w:rsidR="000B2E16" w:rsidRPr="00B420E4" w:rsidRDefault="009F2934" w:rsidP="003B255C">
                            <w:pPr>
                              <w:pStyle w:val="ListParagraph"/>
                              <w:numPr>
                                <w:ilvl w:val="0"/>
                                <w:numId w:val="1"/>
                              </w:numPr>
                              <w:spacing w:after="240" w:line="360" w:lineRule="auto"/>
                              <w:ind w:left="714" w:hanging="357"/>
                              <w:rPr>
                                <w:rFonts w:ascii="Century Gothic" w:hAnsi="Century Gothic" w:cs="Shree Devanagari 714"/>
                                <w:b/>
                                <w:bCs/>
                                <w:color w:val="FFFFFF" w:themeColor="background1"/>
                                <w:sz w:val="20"/>
                                <w:szCs w:val="20"/>
                                <w14:textOutline w14:w="9525" w14:cap="rnd" w14:cmpd="sng" w14:algn="ctr">
                                  <w14:noFill/>
                                  <w14:prstDash w14:val="solid"/>
                                  <w14:bevel/>
                                </w14:textOutline>
                              </w:rPr>
                            </w:pPr>
                            <w:r>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For </w:t>
                            </w:r>
                            <w:r w:rsidR="004A0ACD">
                              <w:rPr>
                                <w:rFonts w:ascii="Century Gothic" w:hAnsi="Century Gothic" w:cs="Shree Devanagari 714"/>
                                <w:b/>
                                <w:bCs/>
                                <w:color w:val="FFFFFF" w:themeColor="background1"/>
                                <w:sz w:val="20"/>
                                <w:szCs w:val="20"/>
                                <w14:textOutline w14:w="9525" w14:cap="rnd" w14:cmpd="sng" w14:algn="ctr">
                                  <w14:noFill/>
                                  <w14:prstDash w14:val="solid"/>
                                  <w14:bevel/>
                                </w14:textOutline>
                              </w:rPr>
                              <w:t>the victory over death and the power of Christ in spiritual warfare</w:t>
                            </w:r>
                            <w:r w:rsidR="000B2E16" w:rsidRPr="00B420E4">
                              <w:rPr>
                                <w:rFonts w:ascii="Century Gothic" w:hAnsi="Century Gothic" w:cs="Shree Devanagari 714"/>
                                <w:b/>
                                <w:bCs/>
                                <w:color w:val="FFFFFF" w:themeColor="background1"/>
                                <w:sz w:val="20"/>
                                <w:szCs w:val="20"/>
                                <w14:textOutline w14:w="9525" w14:cap="rnd" w14:cmpd="sng" w14:algn="ctr">
                                  <w14:noFill/>
                                  <w14:prstDash w14:val="solid"/>
                                  <w14:bevel/>
                                </w14:textOutline>
                              </w:rPr>
                              <w:t>.</w:t>
                            </w:r>
                          </w:p>
                          <w:p w14:paraId="4877909C" w14:textId="3346CAC9" w:rsidR="003412DF" w:rsidRDefault="00FB3E50" w:rsidP="003B255C">
                            <w:pPr>
                              <w:pStyle w:val="ListParagraph"/>
                              <w:numPr>
                                <w:ilvl w:val="0"/>
                                <w:numId w:val="1"/>
                              </w:numPr>
                              <w:spacing w:after="240" w:line="360" w:lineRule="auto"/>
                              <w:ind w:left="714" w:hanging="357"/>
                              <w:rPr>
                                <w:rFonts w:ascii="Century Gothic" w:hAnsi="Century Gothic" w:cs="Shree Devanagari 714"/>
                                <w:b/>
                                <w:bCs/>
                                <w:color w:val="FFFFFF" w:themeColor="background1"/>
                                <w:sz w:val="20"/>
                                <w:szCs w:val="20"/>
                                <w14:textOutline w14:w="9525" w14:cap="rnd" w14:cmpd="sng" w14:algn="ctr">
                                  <w14:noFill/>
                                  <w14:prstDash w14:val="solid"/>
                                  <w14:bevel/>
                                </w14:textOutline>
                              </w:rPr>
                            </w:pPr>
                            <w:r>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For </w:t>
                            </w:r>
                            <w:r w:rsidR="00C03472">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people </w:t>
                            </w:r>
                            <w:r w:rsidR="007B7345">
                              <w:rPr>
                                <w:rFonts w:ascii="Century Gothic" w:hAnsi="Century Gothic" w:cs="Shree Devanagari 714"/>
                                <w:b/>
                                <w:bCs/>
                                <w:color w:val="FFFFFF" w:themeColor="background1"/>
                                <w:sz w:val="20"/>
                                <w:szCs w:val="20"/>
                                <w14:textOutline w14:w="9525" w14:cap="rnd" w14:cmpd="sng" w14:algn="ctr">
                                  <w14:noFill/>
                                  <w14:prstDash w14:val="solid"/>
                                  <w14:bevel/>
                                </w14:textOutline>
                              </w:rPr>
                              <w:t>feeling stressed and overwhelmed</w:t>
                            </w:r>
                            <w:r w:rsidR="003412DF">
                              <w:rPr>
                                <w:rFonts w:ascii="Century Gothic" w:hAnsi="Century Gothic" w:cs="Shree Devanagari 714"/>
                                <w:b/>
                                <w:bCs/>
                                <w:color w:val="FFFFFF" w:themeColor="background1"/>
                                <w:sz w:val="20"/>
                                <w:szCs w:val="20"/>
                                <w14:textOutline w14:w="9525" w14:cap="rnd" w14:cmpd="sng" w14:algn="ctr">
                                  <w14:noFill/>
                                  <w14:prstDash w14:val="solid"/>
                                  <w14:bevel/>
                                </w14:textOutline>
                              </w:rPr>
                              <w:t>.</w:t>
                            </w:r>
                          </w:p>
                          <w:p w14:paraId="00DFCC39" w14:textId="7031D560" w:rsidR="003412DF" w:rsidRDefault="00D24352" w:rsidP="003412DF">
                            <w:pPr>
                              <w:pStyle w:val="ListParagraph"/>
                              <w:numPr>
                                <w:ilvl w:val="0"/>
                                <w:numId w:val="1"/>
                              </w:numPr>
                              <w:spacing w:after="240" w:line="360" w:lineRule="auto"/>
                              <w:ind w:left="714" w:hanging="357"/>
                              <w:rPr>
                                <w:rFonts w:ascii="Century Gothic" w:hAnsi="Century Gothic" w:cs="Shree Devanagari 714"/>
                                <w:b/>
                                <w:bCs/>
                                <w:color w:val="FFFFFF" w:themeColor="background1"/>
                                <w:sz w:val="20"/>
                                <w:szCs w:val="20"/>
                                <w14:textOutline w14:w="9525" w14:cap="rnd" w14:cmpd="sng" w14:algn="ctr">
                                  <w14:noFill/>
                                  <w14:prstDash w14:val="solid"/>
                                  <w14:bevel/>
                                </w14:textOutline>
                              </w:rPr>
                            </w:pPr>
                            <w:r>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For </w:t>
                            </w:r>
                            <w:r w:rsidR="007B7345">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people </w:t>
                            </w:r>
                            <w:r w:rsidR="00752AC7">
                              <w:rPr>
                                <w:rFonts w:ascii="Century Gothic" w:hAnsi="Century Gothic" w:cs="Shree Devanagari 714"/>
                                <w:b/>
                                <w:bCs/>
                                <w:color w:val="FFFFFF" w:themeColor="background1"/>
                                <w:sz w:val="20"/>
                                <w:szCs w:val="20"/>
                                <w14:textOutline w14:w="9525" w14:cap="rnd" w14:cmpd="sng" w14:algn="ctr">
                                  <w14:noFill/>
                                  <w14:prstDash w14:val="solid"/>
                                  <w14:bevel/>
                                </w14:textOutline>
                              </w:rPr>
                              <w:t>facing homelessness and displacement</w:t>
                            </w:r>
                            <w:r>
                              <w:rPr>
                                <w:rFonts w:ascii="Century Gothic" w:hAnsi="Century Gothic" w:cs="Shree Devanagari 714"/>
                                <w:b/>
                                <w:bCs/>
                                <w:color w:val="FFFFFF" w:themeColor="background1"/>
                                <w:sz w:val="20"/>
                                <w:szCs w:val="20"/>
                                <w14:textOutline w14:w="9525" w14:cap="rnd" w14:cmpd="sng" w14:algn="ctr">
                                  <w14:noFill/>
                                  <w14:prstDash w14:val="solid"/>
                                  <w14:bevel/>
                                </w14:textOutline>
                              </w:rPr>
                              <w:t>.</w:t>
                            </w:r>
                          </w:p>
                          <w:p w14:paraId="027CFCE4" w14:textId="64F6EA8F" w:rsidR="003412DF" w:rsidRPr="0091165F" w:rsidRDefault="005759FC" w:rsidP="00BA6D5F">
                            <w:pPr>
                              <w:pStyle w:val="ListParagraph"/>
                              <w:numPr>
                                <w:ilvl w:val="0"/>
                                <w:numId w:val="1"/>
                              </w:numPr>
                              <w:spacing w:after="240" w:line="360" w:lineRule="auto"/>
                              <w:ind w:left="714" w:hanging="357"/>
                              <w:rPr>
                                <w:rFonts w:ascii="Century Gothic" w:hAnsi="Century Gothic" w:cs="Shree Devanagari 714"/>
                                <w:b/>
                                <w:bCs/>
                                <w:color w:val="FFFFFF" w:themeColor="background1"/>
                                <w:sz w:val="20"/>
                                <w:szCs w:val="20"/>
                                <w14:textOutline w14:w="9525" w14:cap="rnd" w14:cmpd="sng" w14:algn="ctr">
                                  <w14:noFill/>
                                  <w14:prstDash w14:val="solid"/>
                                  <w14:bevel/>
                                </w14:textOutline>
                              </w:rPr>
                            </w:pPr>
                            <w:r w:rsidRPr="0091165F">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For </w:t>
                            </w:r>
                            <w:r w:rsidR="000F0703">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families coping with </w:t>
                            </w:r>
                            <w:r w:rsidR="00EA15EB">
                              <w:rPr>
                                <w:rFonts w:ascii="Century Gothic" w:hAnsi="Century Gothic" w:cs="Shree Devanagari 714"/>
                                <w:b/>
                                <w:bCs/>
                                <w:color w:val="FFFFFF" w:themeColor="background1"/>
                                <w:sz w:val="20"/>
                                <w:szCs w:val="20"/>
                                <w14:textOutline w14:w="9525" w14:cap="rnd" w14:cmpd="sng" w14:algn="ctr">
                                  <w14:noFill/>
                                  <w14:prstDash w14:val="solid"/>
                                  <w14:bevel/>
                                </w14:textOutline>
                              </w:rPr>
                              <w:t>crisis or challenges</w:t>
                            </w:r>
                            <w:r w:rsidR="0071731D" w:rsidRPr="0091165F">
                              <w:rPr>
                                <w:rFonts w:ascii="Century Gothic" w:hAnsi="Century Gothic" w:cs="Shree Devanagari 714"/>
                                <w:b/>
                                <w:bCs/>
                                <w:color w:val="FFFFFF" w:themeColor="background1"/>
                                <w:sz w:val="20"/>
                                <w:szCs w:val="20"/>
                                <w14:textOutline w14:w="9525" w14:cap="rnd" w14:cmpd="sng" w14:algn="ctr">
                                  <w14:noFill/>
                                  <w14:prstDash w14:val="solid"/>
                                  <w14:bevel/>
                                </w14:textOutline>
                              </w:rPr>
                              <w:t>.</w:t>
                            </w:r>
                          </w:p>
                          <w:p w14:paraId="1B0D44A2" w14:textId="77777777" w:rsidR="000B2E16" w:rsidRPr="00B420E4" w:rsidRDefault="000B2E16" w:rsidP="00214CEE">
                            <w:pPr>
                              <w:rPr>
                                <w:rFonts w:ascii="Century Gothic" w:hAnsi="Century Gothic" w:cs="Shree Devanagari 714"/>
                                <w:b/>
                                <w:bCs/>
                                <w:color w:val="FFFFFF" w:themeColor="background1"/>
                                <w:sz w:val="22"/>
                                <w:szCs w:val="2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50F05" id="_x0000_s1027" style="position:absolute;margin-left:0;margin-top:7.85pt;width:458pt;height:127.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" fillcolor="#a5a5a5 [2092]" stroked="f" strokeweight="1.5pt">
                <v:stroke joinstyle="miter"/>
                <v:textbox>
                  <w:txbxContent>
                    <w:p w14:paraId="2854264D" w14:textId="77777777" w:rsidR="00FA0E28" w:rsidRPr="00F70E4E" w:rsidRDefault="00FA0E28" w:rsidP="00EC2BEF">
                      <w:pPr>
                        <w:ind w:left="360"/>
                        <w:rPr>
                          <w:rFonts w:ascii="Caveat" w:hAnsi="Caveat" w:cs="Shree Devanagari 714"/>
                          <w:b/>
                          <w:bCs/>
                          <w:color w:val="FFFFFF" w:themeColor="background1"/>
                          <w:sz w:val="48"/>
                          <w:szCs w:val="48"/>
                          <w14:textOutline w14:w="9525" w14:cap="rnd" w14:cmpd="sng" w14:algn="ctr">
                            <w14:noFill/>
                            <w14:prstDash w14:val="solid"/>
                            <w14:bevel/>
                          </w14:textOutline>
                        </w:rPr>
                      </w:pPr>
                      <w:r w:rsidRPr="00F70E4E">
                        <w:rPr>
                          <w:rFonts w:ascii="Caveat" w:hAnsi="Caveat" w:cs="Shree Devanagari 714"/>
                          <w:b/>
                          <w:bCs/>
                          <w:color w:val="FFFFFF" w:themeColor="background1"/>
                          <w:sz w:val="48"/>
                          <w:szCs w:val="48"/>
                          <w14:textOutline w14:w="9525" w14:cap="rnd" w14:cmpd="sng" w14:algn="ctr">
                            <w14:noFill/>
                            <w14:prstDash w14:val="solid"/>
                            <w14:bevel/>
                          </w14:textOutline>
                        </w:rPr>
                        <w:t>Prayer Requests</w:t>
                      </w:r>
                    </w:p>
                    <w:p w14:paraId="63E09204" w14:textId="6D488AA7" w:rsidR="000B2E16" w:rsidRPr="00B420E4" w:rsidRDefault="009F2934" w:rsidP="003B255C">
                      <w:pPr>
                        <w:pStyle w:val="ListParagraph"/>
                        <w:numPr>
                          <w:ilvl w:val="0"/>
                          <w:numId w:val="1"/>
                        </w:numPr>
                        <w:spacing w:after="240" w:line="360" w:lineRule="auto"/>
                        <w:ind w:left="714" w:hanging="357"/>
                        <w:rPr>
                          <w:rFonts w:ascii="Century Gothic" w:hAnsi="Century Gothic" w:cs="Shree Devanagari 714"/>
                          <w:b/>
                          <w:bCs/>
                          <w:color w:val="FFFFFF" w:themeColor="background1"/>
                          <w:sz w:val="20"/>
                          <w:szCs w:val="20"/>
                          <w14:textOutline w14:w="9525" w14:cap="rnd" w14:cmpd="sng" w14:algn="ctr">
                            <w14:noFill/>
                            <w14:prstDash w14:val="solid"/>
                            <w14:bevel/>
                          </w14:textOutline>
                        </w:rPr>
                      </w:pPr>
                      <w:r>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For </w:t>
                      </w:r>
                      <w:r w:rsidR="004A0ACD">
                        <w:rPr>
                          <w:rFonts w:ascii="Century Gothic" w:hAnsi="Century Gothic" w:cs="Shree Devanagari 714"/>
                          <w:b/>
                          <w:bCs/>
                          <w:color w:val="FFFFFF" w:themeColor="background1"/>
                          <w:sz w:val="20"/>
                          <w:szCs w:val="20"/>
                          <w14:textOutline w14:w="9525" w14:cap="rnd" w14:cmpd="sng" w14:algn="ctr">
                            <w14:noFill/>
                            <w14:prstDash w14:val="solid"/>
                            <w14:bevel/>
                          </w14:textOutline>
                        </w:rPr>
                        <w:t>the victory over death and the power of Christ in spiritual warfare</w:t>
                      </w:r>
                      <w:r w:rsidR="000B2E16" w:rsidRPr="00B420E4">
                        <w:rPr>
                          <w:rFonts w:ascii="Century Gothic" w:hAnsi="Century Gothic" w:cs="Shree Devanagari 714"/>
                          <w:b/>
                          <w:bCs/>
                          <w:color w:val="FFFFFF" w:themeColor="background1"/>
                          <w:sz w:val="20"/>
                          <w:szCs w:val="20"/>
                          <w14:textOutline w14:w="9525" w14:cap="rnd" w14:cmpd="sng" w14:algn="ctr">
                            <w14:noFill/>
                            <w14:prstDash w14:val="solid"/>
                            <w14:bevel/>
                          </w14:textOutline>
                        </w:rPr>
                        <w:t>.</w:t>
                      </w:r>
                    </w:p>
                    <w:p w14:paraId="4877909C" w14:textId="3346CAC9" w:rsidR="003412DF" w:rsidRDefault="00FB3E50" w:rsidP="003B255C">
                      <w:pPr>
                        <w:pStyle w:val="ListParagraph"/>
                        <w:numPr>
                          <w:ilvl w:val="0"/>
                          <w:numId w:val="1"/>
                        </w:numPr>
                        <w:spacing w:after="240" w:line="360" w:lineRule="auto"/>
                        <w:ind w:left="714" w:hanging="357"/>
                        <w:rPr>
                          <w:rFonts w:ascii="Century Gothic" w:hAnsi="Century Gothic" w:cs="Shree Devanagari 714"/>
                          <w:b/>
                          <w:bCs/>
                          <w:color w:val="FFFFFF" w:themeColor="background1"/>
                          <w:sz w:val="20"/>
                          <w:szCs w:val="20"/>
                          <w14:textOutline w14:w="9525" w14:cap="rnd" w14:cmpd="sng" w14:algn="ctr">
                            <w14:noFill/>
                            <w14:prstDash w14:val="solid"/>
                            <w14:bevel/>
                          </w14:textOutline>
                        </w:rPr>
                      </w:pPr>
                      <w:r>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For </w:t>
                      </w:r>
                      <w:r w:rsidR="00C03472">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people </w:t>
                      </w:r>
                      <w:r w:rsidR="007B7345">
                        <w:rPr>
                          <w:rFonts w:ascii="Century Gothic" w:hAnsi="Century Gothic" w:cs="Shree Devanagari 714"/>
                          <w:b/>
                          <w:bCs/>
                          <w:color w:val="FFFFFF" w:themeColor="background1"/>
                          <w:sz w:val="20"/>
                          <w:szCs w:val="20"/>
                          <w14:textOutline w14:w="9525" w14:cap="rnd" w14:cmpd="sng" w14:algn="ctr">
                            <w14:noFill/>
                            <w14:prstDash w14:val="solid"/>
                            <w14:bevel/>
                          </w14:textOutline>
                        </w:rPr>
                        <w:t>feeling stressed and overwhelmed</w:t>
                      </w:r>
                      <w:r w:rsidR="003412DF">
                        <w:rPr>
                          <w:rFonts w:ascii="Century Gothic" w:hAnsi="Century Gothic" w:cs="Shree Devanagari 714"/>
                          <w:b/>
                          <w:bCs/>
                          <w:color w:val="FFFFFF" w:themeColor="background1"/>
                          <w:sz w:val="20"/>
                          <w:szCs w:val="20"/>
                          <w14:textOutline w14:w="9525" w14:cap="rnd" w14:cmpd="sng" w14:algn="ctr">
                            <w14:noFill/>
                            <w14:prstDash w14:val="solid"/>
                            <w14:bevel/>
                          </w14:textOutline>
                        </w:rPr>
                        <w:t>.</w:t>
                      </w:r>
                    </w:p>
                    <w:p w14:paraId="00DFCC39" w14:textId="7031D560" w:rsidR="003412DF" w:rsidRDefault="00D24352" w:rsidP="003412DF">
                      <w:pPr>
                        <w:pStyle w:val="ListParagraph"/>
                        <w:numPr>
                          <w:ilvl w:val="0"/>
                          <w:numId w:val="1"/>
                        </w:numPr>
                        <w:spacing w:after="240" w:line="360" w:lineRule="auto"/>
                        <w:ind w:left="714" w:hanging="357"/>
                        <w:rPr>
                          <w:rFonts w:ascii="Century Gothic" w:hAnsi="Century Gothic" w:cs="Shree Devanagari 714"/>
                          <w:b/>
                          <w:bCs/>
                          <w:color w:val="FFFFFF" w:themeColor="background1"/>
                          <w:sz w:val="20"/>
                          <w:szCs w:val="20"/>
                          <w14:textOutline w14:w="9525" w14:cap="rnd" w14:cmpd="sng" w14:algn="ctr">
                            <w14:noFill/>
                            <w14:prstDash w14:val="solid"/>
                            <w14:bevel/>
                          </w14:textOutline>
                        </w:rPr>
                      </w:pPr>
                      <w:r>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For </w:t>
                      </w:r>
                      <w:r w:rsidR="007B7345">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people </w:t>
                      </w:r>
                      <w:r w:rsidR="00752AC7">
                        <w:rPr>
                          <w:rFonts w:ascii="Century Gothic" w:hAnsi="Century Gothic" w:cs="Shree Devanagari 714"/>
                          <w:b/>
                          <w:bCs/>
                          <w:color w:val="FFFFFF" w:themeColor="background1"/>
                          <w:sz w:val="20"/>
                          <w:szCs w:val="20"/>
                          <w14:textOutline w14:w="9525" w14:cap="rnd" w14:cmpd="sng" w14:algn="ctr">
                            <w14:noFill/>
                            <w14:prstDash w14:val="solid"/>
                            <w14:bevel/>
                          </w14:textOutline>
                        </w:rPr>
                        <w:t>facing homelessness and displacement</w:t>
                      </w:r>
                      <w:r>
                        <w:rPr>
                          <w:rFonts w:ascii="Century Gothic" w:hAnsi="Century Gothic" w:cs="Shree Devanagari 714"/>
                          <w:b/>
                          <w:bCs/>
                          <w:color w:val="FFFFFF" w:themeColor="background1"/>
                          <w:sz w:val="20"/>
                          <w:szCs w:val="20"/>
                          <w14:textOutline w14:w="9525" w14:cap="rnd" w14:cmpd="sng" w14:algn="ctr">
                            <w14:noFill/>
                            <w14:prstDash w14:val="solid"/>
                            <w14:bevel/>
                          </w14:textOutline>
                        </w:rPr>
                        <w:t>.</w:t>
                      </w:r>
                    </w:p>
                    <w:p w14:paraId="027CFCE4" w14:textId="64F6EA8F" w:rsidR="003412DF" w:rsidRPr="0091165F" w:rsidRDefault="005759FC" w:rsidP="00BA6D5F">
                      <w:pPr>
                        <w:pStyle w:val="ListParagraph"/>
                        <w:numPr>
                          <w:ilvl w:val="0"/>
                          <w:numId w:val="1"/>
                        </w:numPr>
                        <w:spacing w:after="240" w:line="360" w:lineRule="auto"/>
                        <w:ind w:left="714" w:hanging="357"/>
                        <w:rPr>
                          <w:rFonts w:ascii="Century Gothic" w:hAnsi="Century Gothic" w:cs="Shree Devanagari 714"/>
                          <w:b/>
                          <w:bCs/>
                          <w:color w:val="FFFFFF" w:themeColor="background1"/>
                          <w:sz w:val="20"/>
                          <w:szCs w:val="20"/>
                          <w14:textOutline w14:w="9525" w14:cap="rnd" w14:cmpd="sng" w14:algn="ctr">
                            <w14:noFill/>
                            <w14:prstDash w14:val="solid"/>
                            <w14:bevel/>
                          </w14:textOutline>
                        </w:rPr>
                      </w:pPr>
                      <w:r w:rsidRPr="0091165F">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For </w:t>
                      </w:r>
                      <w:r w:rsidR="000F0703">
                        <w:rPr>
                          <w:rFonts w:ascii="Century Gothic" w:hAnsi="Century Gothic" w:cs="Shree Devanagari 714"/>
                          <w:b/>
                          <w:bCs/>
                          <w:color w:val="FFFFFF" w:themeColor="background1"/>
                          <w:sz w:val="20"/>
                          <w:szCs w:val="20"/>
                          <w14:textOutline w14:w="9525" w14:cap="rnd" w14:cmpd="sng" w14:algn="ctr">
                            <w14:noFill/>
                            <w14:prstDash w14:val="solid"/>
                            <w14:bevel/>
                          </w14:textOutline>
                        </w:rPr>
                        <w:t xml:space="preserve">families coping with </w:t>
                      </w:r>
                      <w:r w:rsidR="00EA15EB">
                        <w:rPr>
                          <w:rFonts w:ascii="Century Gothic" w:hAnsi="Century Gothic" w:cs="Shree Devanagari 714"/>
                          <w:b/>
                          <w:bCs/>
                          <w:color w:val="FFFFFF" w:themeColor="background1"/>
                          <w:sz w:val="20"/>
                          <w:szCs w:val="20"/>
                          <w14:textOutline w14:w="9525" w14:cap="rnd" w14:cmpd="sng" w14:algn="ctr">
                            <w14:noFill/>
                            <w14:prstDash w14:val="solid"/>
                            <w14:bevel/>
                          </w14:textOutline>
                        </w:rPr>
                        <w:t>crisis or challenges</w:t>
                      </w:r>
                      <w:r w:rsidR="0071731D" w:rsidRPr="0091165F">
                        <w:rPr>
                          <w:rFonts w:ascii="Century Gothic" w:hAnsi="Century Gothic" w:cs="Shree Devanagari 714"/>
                          <w:b/>
                          <w:bCs/>
                          <w:color w:val="FFFFFF" w:themeColor="background1"/>
                          <w:sz w:val="20"/>
                          <w:szCs w:val="20"/>
                          <w14:textOutline w14:w="9525" w14:cap="rnd" w14:cmpd="sng" w14:algn="ctr">
                            <w14:noFill/>
                            <w14:prstDash w14:val="solid"/>
                            <w14:bevel/>
                          </w14:textOutline>
                        </w:rPr>
                        <w:t>.</w:t>
                      </w:r>
                    </w:p>
                    <w:p w14:paraId="1B0D44A2" w14:textId="77777777" w:rsidR="000B2E16" w:rsidRPr="00B420E4" w:rsidRDefault="000B2E16" w:rsidP="00214CEE">
                      <w:pPr>
                        <w:rPr>
                          <w:rFonts w:ascii="Century Gothic" w:hAnsi="Century Gothic" w:cs="Shree Devanagari 714"/>
                          <w:b/>
                          <w:bCs/>
                          <w:color w:val="FFFFFF" w:themeColor="background1"/>
                          <w:sz w:val="22"/>
                          <w:szCs w:val="22"/>
                          <w14:textOutline w14:w="9525" w14:cap="rnd" w14:cmpd="sng" w14:algn="ctr">
                            <w14:noFill/>
                            <w14:prstDash w14:val="solid"/>
                            <w14:bevel/>
                          </w14:textOutline>
                        </w:rPr>
                      </w:pPr>
                    </w:p>
                  </w:txbxContent>
                </v:textbox>
                <w10:wrap anchorx="margin"/>
              </v:roundrect>
            </w:pict>
          </mc:Fallback>
        </mc:AlternateContent>
      </w:r>
    </w:p>
    <w:p w14:paraId="2D3FB8E5" w14:textId="51C098A6" w:rsidR="00FA0E28" w:rsidRDefault="00FA0E28">
      <w:pPr>
        <w:rPr>
          <w:rFonts w:ascii="Helvetica" w:hAnsi="Helvetica"/>
          <w:color w:val="000000"/>
          <w:sz w:val="16"/>
          <w:szCs w:val="16"/>
        </w:rPr>
      </w:pPr>
    </w:p>
    <w:p w14:paraId="71EC7A33" w14:textId="66B1EED5" w:rsidR="00A60D58" w:rsidRDefault="00A60D58">
      <w:pPr>
        <w:rPr>
          <w:rFonts w:ascii="Helvetica" w:hAnsi="Helvetica"/>
          <w:color w:val="000000"/>
          <w:sz w:val="16"/>
          <w:szCs w:val="16"/>
        </w:rPr>
      </w:pPr>
    </w:p>
    <w:p w14:paraId="337E60C3" w14:textId="6018AF78" w:rsidR="00EC2BEF" w:rsidRDefault="00EC2BEF">
      <w:pPr>
        <w:rPr>
          <w:rFonts w:ascii="Helvetica" w:hAnsi="Helvetica"/>
          <w:color w:val="000000"/>
          <w:sz w:val="16"/>
          <w:szCs w:val="16"/>
        </w:rPr>
      </w:pPr>
    </w:p>
    <w:p w14:paraId="12FE3158" w14:textId="77777777" w:rsidR="00EC2BEF" w:rsidRDefault="00EC2BEF">
      <w:pPr>
        <w:rPr>
          <w:rFonts w:ascii="Helvetica" w:hAnsi="Helvetica"/>
          <w:color w:val="000000"/>
          <w:sz w:val="16"/>
          <w:szCs w:val="16"/>
        </w:rPr>
      </w:pPr>
    </w:p>
    <w:p w14:paraId="6E23F525" w14:textId="77777777" w:rsidR="00EC2BEF" w:rsidRDefault="00EC2BEF">
      <w:pPr>
        <w:rPr>
          <w:rFonts w:ascii="Helvetica" w:hAnsi="Helvetica"/>
          <w:color w:val="000000"/>
          <w:sz w:val="16"/>
          <w:szCs w:val="16"/>
        </w:rPr>
      </w:pPr>
    </w:p>
    <w:p w14:paraId="7F0B70DD" w14:textId="77777777" w:rsidR="00EC2BEF" w:rsidRDefault="00EC2BEF">
      <w:pPr>
        <w:rPr>
          <w:rFonts w:ascii="Helvetica" w:hAnsi="Helvetica"/>
          <w:color w:val="000000"/>
          <w:sz w:val="16"/>
          <w:szCs w:val="16"/>
        </w:rPr>
      </w:pPr>
    </w:p>
    <w:p w14:paraId="25C2F897" w14:textId="39334038" w:rsidR="00EC2BEF" w:rsidRDefault="00EC2BEF">
      <w:pPr>
        <w:rPr>
          <w:rFonts w:ascii="Helvetica" w:hAnsi="Helvetica"/>
          <w:color w:val="000000"/>
          <w:sz w:val="16"/>
          <w:szCs w:val="16"/>
        </w:rPr>
      </w:pPr>
    </w:p>
    <w:p w14:paraId="0CFCCEEE" w14:textId="7C5CB3E4" w:rsidR="00801983" w:rsidRDefault="00801983">
      <w:pPr>
        <w:rPr>
          <w:rFonts w:ascii="Helvetica" w:hAnsi="Helvetica"/>
          <w:sz w:val="16"/>
          <w:szCs w:val="16"/>
        </w:rPr>
      </w:pPr>
    </w:p>
    <w:p w14:paraId="0D36A0FD" w14:textId="77777777" w:rsidR="00FA0E28" w:rsidRDefault="00FA0E28">
      <w:pPr>
        <w:rPr>
          <w:rFonts w:ascii="Helvetica" w:hAnsi="Helvetica"/>
          <w:sz w:val="16"/>
          <w:szCs w:val="16"/>
        </w:rPr>
      </w:pPr>
    </w:p>
    <w:p w14:paraId="1A596BBE" w14:textId="562AA7C4" w:rsidR="00FA0E28" w:rsidRPr="00824347" w:rsidRDefault="00381DA3" w:rsidP="00244B9F">
      <w:pPr>
        <w:jc w:val="center"/>
        <w:rPr>
          <w:rFonts w:ascii="Century Gothic" w:hAnsi="Century Gothic"/>
          <w:color w:val="000000"/>
          <w:sz w:val="16"/>
          <w:szCs w:val="16"/>
        </w:rPr>
      </w:pPr>
      <w:r>
        <w:rPr>
          <w:rFonts w:ascii="Helvetica" w:hAnsi="Helvetica"/>
          <w:sz w:val="16"/>
          <w:szCs w:val="16"/>
        </w:rPr>
        <w:br w:type="page"/>
      </w:r>
      <w:bookmarkStart w:id="1" w:name="_Hlk208849586"/>
      <w:r w:rsidR="00891A74">
        <w:rPr>
          <w:rFonts w:ascii="Century Gothic" w:hAnsi="Century Gothic" w:cs="Shree Devanagari 714"/>
          <w:color w:val="0082CB"/>
          <w:sz w:val="36"/>
          <w:szCs w:val="36"/>
          <w14:textOutline w14:w="9525" w14:cap="rnd" w14:cmpd="sng" w14:algn="ctr">
            <w14:noFill/>
            <w14:prstDash w14:val="solid"/>
            <w14:bevel/>
          </w14:textOutline>
        </w:rPr>
        <w:lastRenderedPageBreak/>
        <w:t>Resources</w:t>
      </w:r>
      <w:r w:rsidR="00ED21B9" w:rsidRPr="00ED21B9">
        <w:rPr>
          <w:rFonts w:ascii="Century Gothic" w:hAnsi="Century Gothic" w:cs="Shree Devanagari 714"/>
          <w:color w:val="0082CB"/>
          <w:sz w:val="36"/>
          <w:szCs w:val="36"/>
          <w14:textOutline w14:w="9525" w14:cap="rnd" w14:cmpd="sng" w14:algn="ctr">
            <w14:noFill/>
            <w14:prstDash w14:val="solid"/>
            <w14:bevel/>
          </w14:textOutline>
        </w:rPr>
        <w:t xml:space="preserve"> </w:t>
      </w:r>
      <w:r w:rsidR="00ED21B9" w:rsidRPr="00824347">
        <w:rPr>
          <w:rFonts w:ascii="Century Gothic" w:hAnsi="Century Gothic" w:cs="Shree Devanagari 714"/>
          <w:color w:val="0082CB"/>
          <w:sz w:val="36"/>
          <w:szCs w:val="36"/>
          <w14:textOutline w14:w="9525" w14:cap="rnd" w14:cmpd="sng" w14:algn="ctr">
            <w14:noFill/>
            <w14:prstDash w14:val="solid"/>
            <w14:bevel/>
          </w14:textOutline>
        </w:rPr>
        <w:t>in</w:t>
      </w:r>
      <w:r w:rsidR="00FD2549" w:rsidRPr="00824347">
        <w:rPr>
          <w:rFonts w:ascii="Century Gothic" w:hAnsi="Century Gothic" w:cs="Shree Devanagari 714"/>
          <w:b/>
          <w:bCs/>
          <w:color w:val="0082CB"/>
          <w:sz w:val="44"/>
          <w:szCs w:val="44"/>
          <w14:textOutline w14:w="9525" w14:cap="rnd" w14:cmpd="sng" w14:algn="ctr">
            <w14:noFill/>
            <w14:prstDash w14:val="solid"/>
            <w14:bevel/>
          </w14:textOutline>
        </w:rPr>
        <w:t xml:space="preserve"> </w:t>
      </w:r>
      <w:bookmarkEnd w:id="1"/>
      <w:r w:rsidR="00752AC7">
        <w:rPr>
          <w:rFonts w:ascii="Caveat" w:hAnsi="Caveat" w:cs="Shree Devanagari 714"/>
          <w:b/>
          <w:bCs/>
          <w:color w:val="0082CB"/>
          <w:sz w:val="48"/>
          <w:szCs w:val="48"/>
          <w14:textOutline w14:w="9525" w14:cap="rnd" w14:cmpd="sng" w14:algn="ctr">
            <w14:noFill/>
            <w14:prstDash w14:val="solid"/>
            <w14:bevel/>
          </w14:textOutline>
        </w:rPr>
        <w:t>November</w:t>
      </w:r>
    </w:p>
    <w:p w14:paraId="1FB6F4D4" w14:textId="77777777" w:rsidR="00FA0E28" w:rsidRDefault="00FA0E28">
      <w:pPr>
        <w:rPr>
          <w:rFonts w:ascii="Helvetica" w:hAnsi="Helvetica"/>
          <w:sz w:val="16"/>
          <w:szCs w:val="16"/>
        </w:rPr>
      </w:pPr>
    </w:p>
    <w:p w14:paraId="1B2B4511" w14:textId="7A893641" w:rsidR="00FA0E28" w:rsidRDefault="00FA0E28">
      <w:pPr>
        <w:rPr>
          <w:rFonts w:ascii="Helvetica" w:hAnsi="Helvetica"/>
          <w:sz w:val="16"/>
          <w:szCs w:val="16"/>
        </w:rPr>
      </w:pPr>
    </w:p>
    <w:p w14:paraId="53438596" w14:textId="2C00D083" w:rsidR="00B87340" w:rsidRDefault="00B87340">
      <w:pPr>
        <w:rPr>
          <w:rFonts w:ascii="Helvetica" w:hAnsi="Helvetica"/>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4505"/>
        <w:gridCol w:w="4505"/>
      </w:tblGrid>
      <w:tr w:rsidR="001E52BD" w14:paraId="75FD0E90" w14:textId="77777777" w:rsidTr="00CA12FA">
        <w:trPr>
          <w:trHeight w:val="2078"/>
          <w:jc w:val="center"/>
        </w:trPr>
        <w:tc>
          <w:tcPr>
            <w:tcW w:w="4505" w:type="dxa"/>
            <w:shd w:val="clear" w:color="auto" w:fill="D9D9D9" w:themeFill="background1" w:themeFillShade="D9"/>
          </w:tcPr>
          <w:p w14:paraId="4B22850B" w14:textId="77777777" w:rsidR="009E17AF" w:rsidRDefault="009E17AF" w:rsidP="002D660D">
            <w:pPr>
              <w:jc w:val="center"/>
              <w:rPr>
                <w:rFonts w:ascii="Century Gothic" w:eastAsia="Arial" w:hAnsi="Century Gothic" w:cs="Arial"/>
                <w:noProof/>
                <w:color w:val="000000"/>
                <w:sz w:val="15"/>
                <w:szCs w:val="15"/>
                <w:lang w:bidi="en-US"/>
              </w:rPr>
            </w:pPr>
          </w:p>
          <w:p w14:paraId="0C098FAE" w14:textId="3E5E3E9D" w:rsidR="002D660D" w:rsidRDefault="007145D0" w:rsidP="002D660D">
            <w:pPr>
              <w:jc w:val="center"/>
              <w:rPr>
                <w:rFonts w:ascii="Century Gothic" w:eastAsia="Arial" w:hAnsi="Century Gothic" w:cs="Arial"/>
                <w:noProof/>
                <w:color w:val="000000"/>
                <w:sz w:val="15"/>
                <w:szCs w:val="15"/>
                <w:lang w:bidi="en-US"/>
              </w:rPr>
            </w:pPr>
            <w:r>
              <w:rPr>
                <w:rFonts w:ascii="Century Gothic" w:eastAsia="Arial" w:hAnsi="Century Gothic" w:cs="Arial"/>
                <w:noProof/>
                <w:color w:val="000000"/>
                <w:sz w:val="15"/>
                <w:szCs w:val="15"/>
                <w:lang w:bidi="en-US"/>
              </w:rPr>
              <w:t xml:space="preserve">  </w:t>
            </w:r>
            <w:r w:rsidR="002379F1">
              <w:rPr>
                <w:rFonts w:ascii="Century Gothic" w:eastAsia="Arial" w:hAnsi="Century Gothic" w:cs="Arial"/>
                <w:noProof/>
                <w:color w:val="000000"/>
                <w:sz w:val="15"/>
                <w:szCs w:val="15"/>
                <w:lang w:bidi="en-US"/>
              </w:rPr>
              <w:drawing>
                <wp:inline distT="0" distB="0" distL="0" distR="0" wp14:anchorId="50ACA289" wp14:editId="293C4A23">
                  <wp:extent cx="1253246" cy="2575850"/>
                  <wp:effectExtent l="0" t="0" r="4445" b="0"/>
                  <wp:docPr id="1582329704" name="Picture 3">
                    <a:extLst xmlns:a="http://schemas.openxmlformats.org/drawingml/2006/main">
                      <a:ext uri="{FF2B5EF4-FFF2-40B4-BE49-F238E27FC236}">
                        <a16:creationId xmlns:a16="http://schemas.microsoft.com/office/drawing/2014/main" id="{42FFEBA8-7C2A-48F0-87E8-BF8A599C90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3155" cy="2596217"/>
                          </a:xfrm>
                          <a:prstGeom prst="rect">
                            <a:avLst/>
                          </a:prstGeom>
                          <a:noFill/>
                        </pic:spPr>
                      </pic:pic>
                    </a:graphicData>
                  </a:graphic>
                </wp:inline>
              </w:drawing>
            </w:r>
          </w:p>
          <w:p w14:paraId="2CD07EA5" w14:textId="77777777" w:rsidR="00EE34F4" w:rsidRPr="00603FC6" w:rsidRDefault="00EE34F4" w:rsidP="002D660D">
            <w:pPr>
              <w:jc w:val="center"/>
              <w:rPr>
                <w:rStyle w:val="Hyperlink"/>
                <w:sz w:val="15"/>
                <w:szCs w:val="15"/>
              </w:rPr>
            </w:pPr>
          </w:p>
          <w:p w14:paraId="135D6BDD" w14:textId="77777777" w:rsidR="00FE62D8" w:rsidRDefault="00B254FF" w:rsidP="00CA12FA">
            <w:pPr>
              <w:jc w:val="center"/>
            </w:pPr>
            <w:hyperlink r:id="rId13" w:history="1">
              <w:r w:rsidRPr="00B254FF">
                <w:rPr>
                  <w:rStyle w:val="Hyperlink"/>
                  <w:rFonts w:ascii="Century Gothic" w:hAnsi="Century Gothic"/>
                  <w:sz w:val="15"/>
                  <w:szCs w:val="15"/>
                </w:rPr>
                <w:t>https://messagesofhope.org.au/the-truth-about-angels-booklet/</w:t>
              </w:r>
            </w:hyperlink>
            <w:r>
              <w:t xml:space="preserve"> </w:t>
            </w:r>
            <w:r w:rsidR="00603FC6">
              <w:t xml:space="preserve"> </w:t>
            </w:r>
            <w:r w:rsidR="00603FC6" w:rsidRPr="00603FC6">
              <w:t xml:space="preserve"> </w:t>
            </w:r>
            <w:r w:rsidR="00603FC6">
              <w:t xml:space="preserve"> </w:t>
            </w:r>
          </w:p>
          <w:p w14:paraId="78689735" w14:textId="77B54267" w:rsidR="00757074" w:rsidRDefault="00757074" w:rsidP="00CA12FA">
            <w:pPr>
              <w:jc w:val="center"/>
              <w:rPr>
                <w:rFonts w:ascii="Century Gothic" w:eastAsia="Arial" w:hAnsi="Century Gothic" w:cs="Arial"/>
                <w:noProof/>
                <w:color w:val="000000"/>
                <w:sz w:val="15"/>
                <w:szCs w:val="15"/>
                <w:lang w:val="en-US" w:bidi="en-US"/>
              </w:rPr>
            </w:pPr>
          </w:p>
        </w:tc>
        <w:tc>
          <w:tcPr>
            <w:tcW w:w="4505" w:type="dxa"/>
            <w:shd w:val="clear" w:color="auto" w:fill="D9D9D9" w:themeFill="background1" w:themeFillShade="D9"/>
          </w:tcPr>
          <w:p w14:paraId="49910AB1" w14:textId="6A3B4581" w:rsidR="009E17AF" w:rsidRDefault="009E17AF" w:rsidP="00DA4E4A">
            <w:pPr>
              <w:jc w:val="center"/>
              <w:rPr>
                <w:rFonts w:ascii="Century Gothic" w:hAnsi="Century Gothic"/>
                <w:sz w:val="15"/>
                <w:szCs w:val="15"/>
              </w:rPr>
            </w:pPr>
          </w:p>
          <w:p w14:paraId="38DF69AD" w14:textId="255A2C06" w:rsidR="00DA4E4A" w:rsidRPr="00DA4E4A" w:rsidRDefault="00AC141C" w:rsidP="00AC141C">
            <w:pPr>
              <w:tabs>
                <w:tab w:val="center" w:pos="2144"/>
                <w:tab w:val="right" w:pos="4289"/>
              </w:tabs>
              <w:rPr>
                <w:rFonts w:ascii="Century Gothic" w:hAnsi="Century Gothic"/>
                <w:sz w:val="15"/>
                <w:szCs w:val="15"/>
              </w:rPr>
            </w:pPr>
            <w:r>
              <w:rPr>
                <w:rFonts w:ascii="Century Gothic" w:hAnsi="Century Gothic"/>
                <w:sz w:val="15"/>
                <w:szCs w:val="15"/>
              </w:rPr>
              <w:tab/>
              <w:t xml:space="preserve"> </w:t>
            </w:r>
            <w:r w:rsidR="005F4F11">
              <w:rPr>
                <w:rFonts w:ascii="Century Gothic" w:hAnsi="Century Gothic"/>
                <w:sz w:val="15"/>
                <w:szCs w:val="15"/>
              </w:rPr>
              <w:t xml:space="preserve">  </w:t>
            </w:r>
            <w:r w:rsidR="005F4F11">
              <w:rPr>
                <w:rFonts w:ascii="Century Gothic" w:hAnsi="Century Gothic"/>
                <w:noProof/>
                <w:sz w:val="15"/>
                <w:szCs w:val="15"/>
              </w:rPr>
              <w:drawing>
                <wp:inline distT="0" distB="0" distL="0" distR="0" wp14:anchorId="086EB4C3" wp14:editId="58A2586E">
                  <wp:extent cx="1263765" cy="2567972"/>
                  <wp:effectExtent l="0" t="0" r="0" b="3810"/>
                  <wp:docPr id="883205389" name="Picture 3">
                    <a:extLst xmlns:a="http://schemas.openxmlformats.org/drawingml/2006/main">
                      <a:ext uri="{FF2B5EF4-FFF2-40B4-BE49-F238E27FC236}">
                        <a16:creationId xmlns:a16="http://schemas.microsoft.com/office/drawing/2014/main" id="{AF6BBC40-CB0A-4A42-81EA-49FBFA8F1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7359" cy="2595596"/>
                          </a:xfrm>
                          <a:prstGeom prst="rect">
                            <a:avLst/>
                          </a:prstGeom>
                          <a:noFill/>
                        </pic:spPr>
                      </pic:pic>
                    </a:graphicData>
                  </a:graphic>
                </wp:inline>
              </w:drawing>
            </w:r>
            <w:r>
              <w:rPr>
                <w:rFonts w:ascii="Century Gothic" w:hAnsi="Century Gothic"/>
                <w:sz w:val="15"/>
                <w:szCs w:val="15"/>
              </w:rPr>
              <w:tab/>
            </w:r>
          </w:p>
          <w:p w14:paraId="70D9B368" w14:textId="77777777" w:rsidR="00FE62D8" w:rsidRDefault="00FE62D8" w:rsidP="00CA12FA">
            <w:pPr>
              <w:jc w:val="center"/>
              <w:rPr>
                <w:rFonts w:ascii="Century Gothic" w:hAnsi="Century Gothic"/>
                <w:sz w:val="15"/>
                <w:szCs w:val="15"/>
              </w:rPr>
            </w:pPr>
          </w:p>
          <w:p w14:paraId="5F7DBE5E" w14:textId="42C49272" w:rsidR="00DA4E4A" w:rsidRDefault="00233CBD" w:rsidP="00CA12FA">
            <w:pPr>
              <w:jc w:val="center"/>
              <w:rPr>
                <w:rFonts w:ascii="Century Gothic" w:hAnsi="Century Gothic"/>
                <w:sz w:val="15"/>
                <w:szCs w:val="15"/>
              </w:rPr>
            </w:pPr>
            <w:hyperlink r:id="rId15" w:history="1">
              <w:r w:rsidRPr="00233CBD">
                <w:rPr>
                  <w:rStyle w:val="Hyperlink"/>
                  <w:rFonts w:ascii="Century Gothic" w:hAnsi="Century Gothic"/>
                  <w:sz w:val="15"/>
                  <w:szCs w:val="15"/>
                </w:rPr>
                <w:t>https://messagesofhope.org.au/stressed-but-connected-booklet/</w:t>
              </w:r>
            </w:hyperlink>
            <w:r>
              <w:t xml:space="preserve"> </w:t>
            </w:r>
          </w:p>
        </w:tc>
      </w:tr>
    </w:tbl>
    <w:p w14:paraId="3A481F98" w14:textId="3A8CD75A" w:rsidR="000512D9" w:rsidRDefault="000512D9">
      <w:pPr>
        <w:rPr>
          <w:rFonts w:ascii="Helvetica" w:hAnsi="Helvetica"/>
          <w:sz w:val="16"/>
          <w:szCs w:val="16"/>
        </w:rPr>
      </w:pPr>
    </w:p>
    <w:p w14:paraId="4B130A08" w14:textId="77777777" w:rsidR="00DD5376" w:rsidRDefault="00DD5376">
      <w:pPr>
        <w:rPr>
          <w:rFonts w:ascii="Helvetica" w:hAnsi="Helvetica"/>
          <w:sz w:val="16"/>
          <w:szCs w:val="16"/>
        </w:rPr>
      </w:pPr>
    </w:p>
    <w:p w14:paraId="4663B465" w14:textId="12D690EF" w:rsidR="005F19F6" w:rsidRDefault="005F19F6" w:rsidP="005F19F6">
      <w:pPr>
        <w:jc w:val="center"/>
        <w:rPr>
          <w:rFonts w:ascii="Helvetica" w:hAnsi="Helvetica"/>
          <w:sz w:val="40"/>
          <w:szCs w:val="40"/>
        </w:rPr>
      </w:pPr>
    </w:p>
    <w:p w14:paraId="458FEDB8" w14:textId="60228A26" w:rsidR="005F19F6" w:rsidRDefault="005F19F6" w:rsidP="005F19F6">
      <w:pPr>
        <w:jc w:val="center"/>
        <w:rPr>
          <w:rFonts w:ascii="Helvetica" w:hAnsi="Helvetica"/>
          <w:sz w:val="40"/>
          <w:szCs w:val="40"/>
        </w:rPr>
      </w:pPr>
    </w:p>
    <w:p w14:paraId="7B1BBFDA" w14:textId="5FDB0D0A" w:rsidR="006A52A9" w:rsidRDefault="00044162" w:rsidP="006A52A9">
      <w:pPr>
        <w:rPr>
          <w:rFonts w:ascii="Century Gothic" w:hAnsi="Century Gothic" w:cs="Shree Devanagari 714"/>
          <w:color w:val="0082CB"/>
          <w:sz w:val="36"/>
          <w:szCs w:val="36"/>
          <w14:textOutline w14:w="9525" w14:cap="rnd" w14:cmpd="sng" w14:algn="ctr">
            <w14:noFill/>
            <w14:prstDash w14:val="solid"/>
            <w14:bevel/>
          </w14:textOutline>
        </w:rPr>
      </w:pPr>
      <w:r>
        <w:rPr>
          <w:noProof/>
        </w:rPr>
        <mc:AlternateContent>
          <mc:Choice Requires="wps">
            <w:drawing>
              <wp:anchor distT="0" distB="0" distL="114300" distR="114300" simplePos="0" relativeHeight="251658244" behindDoc="0" locked="0" layoutInCell="1" allowOverlap="1" wp14:anchorId="0442F14C" wp14:editId="4C16E2B7">
                <wp:simplePos x="0" y="0"/>
                <wp:positionH relativeFrom="margin">
                  <wp:align>left</wp:align>
                </wp:positionH>
                <wp:positionV relativeFrom="paragraph">
                  <wp:posOffset>211455</wp:posOffset>
                </wp:positionV>
                <wp:extent cx="4038600" cy="2019300"/>
                <wp:effectExtent l="0" t="0" r="19050" b="19050"/>
                <wp:wrapNone/>
                <wp:docPr id="1827469059" name="Rounded Rectangle 2"/>
                <wp:cNvGraphicFramePr/>
                <a:graphic xmlns:a="http://schemas.openxmlformats.org/drawingml/2006/main">
                  <a:graphicData uri="http://schemas.microsoft.com/office/word/2010/wordprocessingShape">
                    <wps:wsp>
                      <wps:cNvSpPr/>
                      <wps:spPr>
                        <a:xfrm>
                          <a:off x="0" y="0"/>
                          <a:ext cx="4038600" cy="2019300"/>
                        </a:xfrm>
                        <a:prstGeom prst="roundRect">
                          <a:avLst/>
                        </a:prstGeom>
                        <a:noFill/>
                        <a:ln w="19050" cap="flat" cmpd="sng" algn="ctr">
                          <a:solidFill>
                            <a:srgbClr val="B5BE00"/>
                          </a:solidFill>
                          <a:prstDash val="solid"/>
                          <a:miter lim="800000"/>
                        </a:ln>
                        <a:effectLst/>
                      </wps:spPr>
                      <wps:txbx>
                        <w:txbxContent>
                          <w:p w14:paraId="0370FF4B" w14:textId="77777777" w:rsidR="00044162" w:rsidRPr="004E2C99" w:rsidRDefault="00044162" w:rsidP="00044162">
                            <w:pPr>
                              <w:rPr>
                                <w:rFonts w:ascii="Century Gothic" w:hAnsi="Century Gothic"/>
                                <w:b/>
                                <w:bCs/>
                                <w:color w:val="000000"/>
                                <w:sz w:val="18"/>
                                <w:szCs w:val="18"/>
                              </w:rPr>
                            </w:pPr>
                            <w:r>
                              <w:rPr>
                                <w:rFonts w:ascii="Caveat" w:hAnsi="Caveat" w:cs="Shree Devanagari 714"/>
                                <w:b/>
                                <w:bCs/>
                                <w:color w:val="B5BE00"/>
                                <w:sz w:val="40"/>
                                <w:szCs w:val="40"/>
                                <w14:textOutline w14:w="9525" w14:cap="rnd" w14:cmpd="sng" w14:algn="ctr">
                                  <w14:noFill/>
                                  <w14:prstDash w14:val="solid"/>
                                  <w14:bevel/>
                                </w14:textOutline>
                              </w:rPr>
                              <w:t xml:space="preserve">Lutheran Media 2026 Calendars – Available NOW! </w:t>
                            </w:r>
                            <w:r>
                              <w:rPr>
                                <w:rFonts w:ascii="Caveat" w:hAnsi="Caveat" w:cs="Shree Devanagari 714"/>
                                <w:b/>
                                <w:bCs/>
                                <w:color w:val="B5BE00"/>
                                <w:sz w:val="40"/>
                                <w:szCs w:val="40"/>
                                <w14:textOutline w14:w="9525" w14:cap="rnd" w14:cmpd="sng" w14:algn="ctr">
                                  <w14:noFill/>
                                  <w14:prstDash w14:val="solid"/>
                                  <w14:bevel/>
                                </w14:textOutline>
                              </w:rPr>
                              <w:br/>
                            </w:r>
                            <w:r>
                              <w:rPr>
                                <w:rFonts w:ascii="Century Gothic" w:hAnsi="Century Gothic"/>
                                <w:b/>
                                <w:bCs/>
                                <w:color w:val="000000"/>
                                <w:sz w:val="18"/>
                                <w:szCs w:val="18"/>
                              </w:rPr>
                              <w:t>Get in quick to order our 2026 Lutheran Media Calendar fresh off the press!</w:t>
                            </w:r>
                          </w:p>
                          <w:p w14:paraId="20FE8364" w14:textId="77777777" w:rsidR="00044162" w:rsidRDefault="00044162" w:rsidP="00044162">
                            <w:pPr>
                              <w:spacing w:after="120"/>
                              <w:rPr>
                                <w:rFonts w:ascii="Century Gothic" w:hAnsi="Century Gothic"/>
                                <w:color w:val="000000"/>
                                <w:sz w:val="18"/>
                                <w:szCs w:val="18"/>
                              </w:rPr>
                            </w:pPr>
                            <w:r>
                              <w:rPr>
                                <w:rFonts w:ascii="Century Gothic" w:hAnsi="Century Gothic"/>
                                <w:color w:val="000000"/>
                                <w:sz w:val="18"/>
                                <w:szCs w:val="18"/>
                              </w:rPr>
                              <w:t xml:space="preserve">This issue is full of inspiring images and bible verses with space to write your important diary dates. It’s a centrepiece worthy of prominence in any household! </w:t>
                            </w:r>
                          </w:p>
                          <w:p w14:paraId="5F034E12" w14:textId="77777777" w:rsidR="00044162" w:rsidRDefault="00044162" w:rsidP="00044162">
                            <w:pPr>
                              <w:spacing w:after="120"/>
                              <w:rPr>
                                <w:rFonts w:ascii="Century Gothic" w:hAnsi="Century Gothic"/>
                                <w:color w:val="000000"/>
                                <w:sz w:val="18"/>
                                <w:szCs w:val="18"/>
                              </w:rPr>
                            </w:pPr>
                            <w:r>
                              <w:rPr>
                                <w:rFonts w:ascii="Century Gothic" w:hAnsi="Century Gothic"/>
                                <w:color w:val="000000"/>
                                <w:sz w:val="18"/>
                                <w:szCs w:val="18"/>
                              </w:rPr>
                              <w:t xml:space="preserve">To order, go to </w:t>
                            </w:r>
                            <w:hyperlink r:id="rId16" w:history="1">
                              <w:r w:rsidRPr="005261F7">
                                <w:rPr>
                                  <w:rStyle w:val="Hyperlink"/>
                                  <w:rFonts w:ascii="Century Gothic" w:hAnsi="Century Gothic"/>
                                  <w:sz w:val="18"/>
                                  <w:szCs w:val="18"/>
                                </w:rPr>
                                <w:t>www.lutheranmedia.org.au/calendar</w:t>
                              </w:r>
                            </w:hyperlink>
                            <w:r>
                              <w:rPr>
                                <w:rFonts w:ascii="Century Gothic" w:hAnsi="Century Gothic"/>
                                <w:color w:val="000000"/>
                                <w:sz w:val="18"/>
                                <w:szCs w:val="18"/>
                              </w:rPr>
                              <w:t xml:space="preserve"> or contact us at </w:t>
                            </w:r>
                            <w:hyperlink r:id="rId17" w:history="1">
                              <w:r w:rsidRPr="006B1585">
                                <w:rPr>
                                  <w:rStyle w:val="Hyperlink"/>
                                  <w:rFonts w:ascii="Century Gothic" w:hAnsi="Century Gothic"/>
                                  <w:sz w:val="18"/>
                                  <w:szCs w:val="18"/>
                                </w:rPr>
                                <w:t>office@lutheranmedia.org.au</w:t>
                              </w:r>
                            </w:hyperlink>
                            <w:r>
                              <w:rPr>
                                <w:rFonts w:ascii="Century Gothic" w:hAnsi="Century Gothic"/>
                                <w:color w:val="000000"/>
                                <w:sz w:val="18"/>
                                <w:szCs w:val="18"/>
                              </w:rPr>
                              <w:t xml:space="preserve"> or phone 1800 353 350.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2F14C" id="_x0000_s1028" style="position:absolute;margin-left:0;margin-top:16.65pt;width:318pt;height:159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" filled="f" strokecolor="#b5be00" strokeweight="1.5pt">
                <v:stroke joinstyle="miter"/>
                <v:textbox>
                  <w:txbxContent>
                    <w:p w14:paraId="0370FF4B" w14:textId="77777777" w:rsidR="00044162" w:rsidRPr="004E2C99" w:rsidRDefault="00044162" w:rsidP="00044162">
                      <w:pPr>
                        <w:rPr>
                          <w:rFonts w:ascii="Century Gothic" w:hAnsi="Century Gothic"/>
                          <w:b/>
                          <w:bCs/>
                          <w:color w:val="000000"/>
                          <w:sz w:val="18"/>
                          <w:szCs w:val="18"/>
                        </w:rPr>
                      </w:pPr>
                      <w:r>
                        <w:rPr>
                          <w:rFonts w:ascii="Caveat" w:hAnsi="Caveat" w:cs="Shree Devanagari 714"/>
                          <w:b/>
                          <w:bCs/>
                          <w:color w:val="B5BE00"/>
                          <w:sz w:val="40"/>
                          <w:szCs w:val="40"/>
                          <w14:textOutline w14:w="9525" w14:cap="rnd" w14:cmpd="sng" w14:algn="ctr">
                            <w14:noFill/>
                            <w14:prstDash w14:val="solid"/>
                            <w14:bevel/>
                          </w14:textOutline>
                        </w:rPr>
                        <w:t xml:space="preserve">Lutheran Media 2026 Calendars – Available NOW! </w:t>
                      </w:r>
                      <w:r>
                        <w:rPr>
                          <w:rFonts w:ascii="Caveat" w:hAnsi="Caveat" w:cs="Shree Devanagari 714"/>
                          <w:b/>
                          <w:bCs/>
                          <w:color w:val="B5BE00"/>
                          <w:sz w:val="40"/>
                          <w:szCs w:val="40"/>
                          <w14:textOutline w14:w="9525" w14:cap="rnd" w14:cmpd="sng" w14:algn="ctr">
                            <w14:noFill/>
                            <w14:prstDash w14:val="solid"/>
                            <w14:bevel/>
                          </w14:textOutline>
                        </w:rPr>
                        <w:br/>
                      </w:r>
                      <w:r>
                        <w:rPr>
                          <w:rFonts w:ascii="Century Gothic" w:hAnsi="Century Gothic"/>
                          <w:b/>
                          <w:bCs/>
                          <w:color w:val="000000"/>
                          <w:sz w:val="18"/>
                          <w:szCs w:val="18"/>
                        </w:rPr>
                        <w:t>Get in quick to order our 2026 Lutheran Media Calendar fresh off the press!</w:t>
                      </w:r>
                    </w:p>
                    <w:p w14:paraId="20FE8364" w14:textId="77777777" w:rsidR="00044162" w:rsidRDefault="00044162" w:rsidP="00044162">
                      <w:pPr>
                        <w:spacing w:after="120"/>
                        <w:rPr>
                          <w:rFonts w:ascii="Century Gothic" w:hAnsi="Century Gothic"/>
                          <w:color w:val="000000"/>
                          <w:sz w:val="18"/>
                          <w:szCs w:val="18"/>
                        </w:rPr>
                      </w:pPr>
                      <w:r>
                        <w:rPr>
                          <w:rFonts w:ascii="Century Gothic" w:hAnsi="Century Gothic"/>
                          <w:color w:val="000000"/>
                          <w:sz w:val="18"/>
                          <w:szCs w:val="18"/>
                        </w:rPr>
                        <w:t xml:space="preserve">This issue is full of inspiring images and bible verses with space to write your important diary dates. It’s a centrepiece worthy of prominence in any household! </w:t>
                      </w:r>
                    </w:p>
                    <w:p w14:paraId="5F034E12" w14:textId="77777777" w:rsidR="00044162" w:rsidRDefault="00044162" w:rsidP="00044162">
                      <w:pPr>
                        <w:spacing w:after="120"/>
                        <w:rPr>
                          <w:rFonts w:ascii="Century Gothic" w:hAnsi="Century Gothic"/>
                          <w:color w:val="000000"/>
                          <w:sz w:val="18"/>
                          <w:szCs w:val="18"/>
                        </w:rPr>
                      </w:pPr>
                      <w:r>
                        <w:rPr>
                          <w:rFonts w:ascii="Century Gothic" w:hAnsi="Century Gothic"/>
                          <w:color w:val="000000"/>
                          <w:sz w:val="18"/>
                          <w:szCs w:val="18"/>
                        </w:rPr>
                        <w:t xml:space="preserve">To order, go to </w:t>
                      </w:r>
                      <w:hyperlink r:id="rId18" w:history="1">
                        <w:r w:rsidRPr="005261F7">
                          <w:rPr>
                            <w:rStyle w:val="Hyperlink"/>
                            <w:rFonts w:ascii="Century Gothic" w:hAnsi="Century Gothic"/>
                            <w:sz w:val="18"/>
                            <w:szCs w:val="18"/>
                          </w:rPr>
                          <w:t>www.lutheranmedia.org.au/calendar</w:t>
                        </w:r>
                      </w:hyperlink>
                      <w:r>
                        <w:rPr>
                          <w:rFonts w:ascii="Century Gothic" w:hAnsi="Century Gothic"/>
                          <w:color w:val="000000"/>
                          <w:sz w:val="18"/>
                          <w:szCs w:val="18"/>
                        </w:rPr>
                        <w:t xml:space="preserve"> or contact us at </w:t>
                      </w:r>
                      <w:hyperlink r:id="rId19" w:history="1">
                        <w:r w:rsidRPr="006B1585">
                          <w:rPr>
                            <w:rStyle w:val="Hyperlink"/>
                            <w:rFonts w:ascii="Century Gothic" w:hAnsi="Century Gothic"/>
                            <w:sz w:val="18"/>
                            <w:szCs w:val="18"/>
                          </w:rPr>
                          <w:t>office@lutheranmedia.org.au</w:t>
                        </w:r>
                      </w:hyperlink>
                      <w:r>
                        <w:rPr>
                          <w:rFonts w:ascii="Century Gothic" w:hAnsi="Century Gothic"/>
                          <w:color w:val="000000"/>
                          <w:sz w:val="18"/>
                          <w:szCs w:val="18"/>
                        </w:rPr>
                        <w:t xml:space="preserve"> or phone 1800 353 350.</w:t>
                      </w:r>
                    </w:p>
                  </w:txbxContent>
                </v:textbox>
                <w10:wrap anchorx="margin"/>
              </v:roundrect>
            </w:pict>
          </mc:Fallback>
        </mc:AlternateContent>
      </w:r>
    </w:p>
    <w:p w14:paraId="677115C5" w14:textId="719016AA" w:rsidR="006A52A9" w:rsidRDefault="00044162" w:rsidP="005F19F6">
      <w:pPr>
        <w:jc w:val="center"/>
        <w:rPr>
          <w:rFonts w:ascii="Century Gothic" w:hAnsi="Century Gothic" w:cs="Shree Devanagari 714"/>
          <w:color w:val="0082CB"/>
          <w:sz w:val="36"/>
          <w:szCs w:val="36"/>
          <w14:textOutline w14:w="9525" w14:cap="rnd" w14:cmpd="sng" w14:algn="ctr">
            <w14:noFill/>
            <w14:prstDash w14:val="solid"/>
            <w14:bevel/>
          </w14:textOutline>
        </w:rPr>
      </w:pPr>
      <w:r>
        <w:rPr>
          <w:noProof/>
        </w:rPr>
        <w:drawing>
          <wp:anchor distT="0" distB="0" distL="114300" distR="114300" simplePos="0" relativeHeight="251658245" behindDoc="0" locked="0" layoutInCell="1" allowOverlap="1" wp14:anchorId="593B32BF" wp14:editId="2E153D0D">
            <wp:simplePos x="0" y="0"/>
            <wp:positionH relativeFrom="column">
              <wp:posOffset>3848100</wp:posOffset>
            </wp:positionH>
            <wp:positionV relativeFrom="paragraph">
              <wp:posOffset>45085</wp:posOffset>
            </wp:positionV>
            <wp:extent cx="2628900" cy="1772866"/>
            <wp:effectExtent l="0" t="0" r="0" b="0"/>
            <wp:wrapThrough wrapText="bothSides">
              <wp:wrapPolygon edited="0">
                <wp:start x="0" y="0"/>
                <wp:lineTo x="0" y="21360"/>
                <wp:lineTo x="21443" y="21360"/>
                <wp:lineTo x="21443" y="0"/>
                <wp:lineTo x="0" y="0"/>
              </wp:wrapPolygon>
            </wp:wrapThrough>
            <wp:docPr id="1768317306" name="Picture 3" descr="A bee flying to a flower&#10;&#10;AI-generated content may be incorrect.">
              <a:extLst xmlns:a="http://schemas.openxmlformats.org/drawingml/2006/main">
                <a:ext uri="{FF2B5EF4-FFF2-40B4-BE49-F238E27FC236}">
                  <a16:creationId xmlns:a16="http://schemas.microsoft.com/office/drawing/2014/main" id="{C33325DF-94AD-4DA3-A6B3-9DCC29FE6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17306" name="Picture 3" descr="A bee flying to a flow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8900" cy="1772866"/>
                    </a:xfrm>
                    <a:prstGeom prst="rect">
                      <a:avLst/>
                    </a:prstGeom>
                    <a:noFill/>
                  </pic:spPr>
                </pic:pic>
              </a:graphicData>
            </a:graphic>
            <wp14:sizeRelH relativeFrom="page">
              <wp14:pctWidth>0</wp14:pctWidth>
            </wp14:sizeRelH>
            <wp14:sizeRelV relativeFrom="page">
              <wp14:pctHeight>0</wp14:pctHeight>
            </wp14:sizeRelV>
          </wp:anchor>
        </w:drawing>
      </w:r>
    </w:p>
    <w:p w14:paraId="06EB2562" w14:textId="17C985D0" w:rsidR="00D75EE5" w:rsidRPr="002638C6" w:rsidRDefault="00FA0E28" w:rsidP="006A52A9">
      <w:pPr>
        <w:rPr>
          <w:rStyle w:val="Hyperlink"/>
          <w:rFonts w:ascii="Century Gothic" w:hAnsi="Century Gothic"/>
          <w:sz w:val="18"/>
          <w:szCs w:val="18"/>
        </w:rPr>
      </w:pPr>
      <w:r w:rsidRPr="002638C6">
        <w:rPr>
          <w:rStyle w:val="Hyperlink"/>
          <w:rFonts w:ascii="Century Gothic" w:hAnsi="Century Gothic"/>
          <w:noProof/>
          <w:sz w:val="18"/>
          <w:szCs w:val="18"/>
        </w:rPr>
        <w:drawing>
          <wp:anchor distT="0" distB="0" distL="114300" distR="114300" simplePos="0" relativeHeight="251658242" behindDoc="1" locked="1" layoutInCell="1" allowOverlap="1" wp14:anchorId="3F48C6AA" wp14:editId="0427F518">
            <wp:simplePos x="0" y="0"/>
            <wp:positionH relativeFrom="page">
              <wp:posOffset>4445</wp:posOffset>
            </wp:positionH>
            <wp:positionV relativeFrom="page">
              <wp:posOffset>9126220</wp:posOffset>
            </wp:positionV>
            <wp:extent cx="7534910" cy="1356360"/>
            <wp:effectExtent l="0" t="0" r="8890" b="0"/>
            <wp:wrapTight wrapText="bothSides">
              <wp:wrapPolygon edited="0">
                <wp:start x="0" y="0"/>
                <wp:lineTo x="0" y="21236"/>
                <wp:lineTo x="21571" y="21236"/>
                <wp:lineTo x="21571" y="0"/>
                <wp:lineTo x="0" y="0"/>
              </wp:wrapPolygon>
            </wp:wrapTight>
            <wp:docPr id="418543587" name="Picture 418543587">
              <a:extLst xmlns:a="http://schemas.openxmlformats.org/drawingml/2006/main">
                <a:ext uri="{FF2B5EF4-FFF2-40B4-BE49-F238E27FC236}">
                  <a16:creationId xmlns:a16="http://schemas.microsoft.com/office/drawing/2014/main" id="{417A1391-C7BA-41BC-B276-A5A519FFE0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43587" name="Picture 418543587"/>
                    <pic:cNvPicPr/>
                  </pic:nvPicPr>
                  <pic:blipFill>
                    <a:blip r:embed="rId21">
                      <a:extLst>
                        <a:ext uri="{28A0092B-C50C-407E-A947-70E740481C1C}">
                          <a14:useLocalDpi xmlns:a14="http://schemas.microsoft.com/office/drawing/2010/main" val="0"/>
                        </a:ext>
                      </a:extLst>
                    </a:blip>
                    <a:stretch>
                      <a:fillRect/>
                    </a:stretch>
                  </pic:blipFill>
                  <pic:spPr>
                    <a:xfrm>
                      <a:off x="0" y="0"/>
                      <a:ext cx="7534910" cy="1356360"/>
                    </a:xfrm>
                    <a:prstGeom prst="rect">
                      <a:avLst/>
                    </a:prstGeom>
                  </pic:spPr>
                </pic:pic>
              </a:graphicData>
            </a:graphic>
            <wp14:sizeRelH relativeFrom="margin">
              <wp14:pctWidth>0</wp14:pctWidth>
            </wp14:sizeRelH>
            <wp14:sizeRelV relativeFrom="margin">
              <wp14:pctHeight>0</wp14:pctHeight>
            </wp14:sizeRelV>
          </wp:anchor>
        </w:drawing>
      </w:r>
    </w:p>
    <w:sectPr w:rsidR="00D75EE5" w:rsidRPr="002638C6" w:rsidSect="00F708B5">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aunPenh">
    <w:charset w:val="00"/>
    <w:family w:val="auto"/>
    <w:pitch w:val="variable"/>
    <w:sig w:usb0="80000003" w:usb1="00000000" w:usb2="00010000" w:usb3="00000000" w:csb0="00000001" w:csb1="00000000"/>
  </w:font>
  <w:font w:name="Century Gothic">
    <w:panose1 w:val="020B0502020202020204"/>
    <w:charset w:val="00"/>
    <w:family w:val="swiss"/>
    <w:pitch w:val="variable"/>
    <w:sig w:usb0="00000287" w:usb1="00000000" w:usb2="00000000" w:usb3="00000000" w:csb0="0000009F" w:csb1="00000000"/>
  </w:font>
  <w:font w:name="Shree Devanagari 714">
    <w:altName w:val="Mangal"/>
    <w:charset w:val="00"/>
    <w:family w:val="auto"/>
    <w:pitch w:val="variable"/>
    <w:sig w:usb0="80008003" w:usb1="00000000" w:usb2="00000000" w:usb3="00000000" w:csb0="00000003" w:csb1="00000000"/>
  </w:font>
  <w:font w:name="Dreaming Outloud Pro">
    <w:charset w:val="00"/>
    <w:family w:val="script"/>
    <w:pitch w:val="variable"/>
    <w:sig w:usb0="800000EF" w:usb1="0000000A" w:usb2="00000008" w:usb3="00000000" w:csb0="00000001" w:csb1="00000000"/>
  </w:font>
  <w:font w:name="Caveat">
    <w:panose1 w:val="00000000000000000000"/>
    <w:charset w:val="00"/>
    <w:family w:val="auto"/>
    <w:pitch w:val="variable"/>
    <w:sig w:usb0="A00002FF" w:usb1="5000005B" w:usb2="00000000" w:usb3="00000000" w:csb0="00000097"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oolBoran">
    <w:charset w:val="00"/>
    <w:family w:val="swiss"/>
    <w:pitch w:val="variable"/>
    <w:sig w:usb0="80000003" w:usb1="00000000" w:usb2="0001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7F49E3"/>
    <w:multiLevelType w:val="hybridMultilevel"/>
    <w:tmpl w:val="9604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5140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EAD"/>
    <w:rsid w:val="000013E3"/>
    <w:rsid w:val="00001442"/>
    <w:rsid w:val="0000232C"/>
    <w:rsid w:val="00003214"/>
    <w:rsid w:val="00003E30"/>
    <w:rsid w:val="0000649F"/>
    <w:rsid w:val="0001047D"/>
    <w:rsid w:val="00014375"/>
    <w:rsid w:val="00015D1B"/>
    <w:rsid w:val="0002410C"/>
    <w:rsid w:val="00024CC5"/>
    <w:rsid w:val="00031AA4"/>
    <w:rsid w:val="0003535A"/>
    <w:rsid w:val="000356E0"/>
    <w:rsid w:val="000366D7"/>
    <w:rsid w:val="00042A6C"/>
    <w:rsid w:val="00044162"/>
    <w:rsid w:val="00050CF0"/>
    <w:rsid w:val="00050ED6"/>
    <w:rsid w:val="000512D9"/>
    <w:rsid w:val="000558B2"/>
    <w:rsid w:val="00055BFD"/>
    <w:rsid w:val="00055CB2"/>
    <w:rsid w:val="00056645"/>
    <w:rsid w:val="00061CB1"/>
    <w:rsid w:val="00065066"/>
    <w:rsid w:val="00080525"/>
    <w:rsid w:val="00081CF5"/>
    <w:rsid w:val="00084E29"/>
    <w:rsid w:val="0008546B"/>
    <w:rsid w:val="00085B3C"/>
    <w:rsid w:val="000865F2"/>
    <w:rsid w:val="00090744"/>
    <w:rsid w:val="000A6E34"/>
    <w:rsid w:val="000B2E16"/>
    <w:rsid w:val="000B37AF"/>
    <w:rsid w:val="000B3E40"/>
    <w:rsid w:val="000B7E26"/>
    <w:rsid w:val="000C7B54"/>
    <w:rsid w:val="000D3DCB"/>
    <w:rsid w:val="000D3FD4"/>
    <w:rsid w:val="000D46A2"/>
    <w:rsid w:val="000D5883"/>
    <w:rsid w:val="000E4184"/>
    <w:rsid w:val="000E675D"/>
    <w:rsid w:val="000F04C2"/>
    <w:rsid w:val="000F0703"/>
    <w:rsid w:val="000F23CC"/>
    <w:rsid w:val="000F4A6D"/>
    <w:rsid w:val="000F5E35"/>
    <w:rsid w:val="000F7F44"/>
    <w:rsid w:val="0010093A"/>
    <w:rsid w:val="001075A2"/>
    <w:rsid w:val="0011125B"/>
    <w:rsid w:val="001216BA"/>
    <w:rsid w:val="001260A5"/>
    <w:rsid w:val="00141878"/>
    <w:rsid w:val="0014578A"/>
    <w:rsid w:val="00151AD6"/>
    <w:rsid w:val="00152A2F"/>
    <w:rsid w:val="0015428E"/>
    <w:rsid w:val="001568F2"/>
    <w:rsid w:val="00170BE6"/>
    <w:rsid w:val="00175451"/>
    <w:rsid w:val="00176504"/>
    <w:rsid w:val="00193C17"/>
    <w:rsid w:val="001A3458"/>
    <w:rsid w:val="001A7D2D"/>
    <w:rsid w:val="001A7F7E"/>
    <w:rsid w:val="001B002C"/>
    <w:rsid w:val="001B15F0"/>
    <w:rsid w:val="001B3C3D"/>
    <w:rsid w:val="001B5927"/>
    <w:rsid w:val="001C1136"/>
    <w:rsid w:val="001C3654"/>
    <w:rsid w:val="001D574C"/>
    <w:rsid w:val="001D7C26"/>
    <w:rsid w:val="001E3A1E"/>
    <w:rsid w:val="001E52BD"/>
    <w:rsid w:val="001F1BF5"/>
    <w:rsid w:val="001F2433"/>
    <w:rsid w:val="001F494A"/>
    <w:rsid w:val="00200D32"/>
    <w:rsid w:val="00200EB5"/>
    <w:rsid w:val="0020153F"/>
    <w:rsid w:val="00205C10"/>
    <w:rsid w:val="002078FE"/>
    <w:rsid w:val="00211FDC"/>
    <w:rsid w:val="0021205F"/>
    <w:rsid w:val="00212929"/>
    <w:rsid w:val="00214CEE"/>
    <w:rsid w:val="00216988"/>
    <w:rsid w:val="002170DC"/>
    <w:rsid w:val="002171A3"/>
    <w:rsid w:val="00220CD6"/>
    <w:rsid w:val="00220FB3"/>
    <w:rsid w:val="002249BA"/>
    <w:rsid w:val="0022756D"/>
    <w:rsid w:val="00227FBD"/>
    <w:rsid w:val="00233CBD"/>
    <w:rsid w:val="002379F1"/>
    <w:rsid w:val="00241EE1"/>
    <w:rsid w:val="0024368A"/>
    <w:rsid w:val="00244B9F"/>
    <w:rsid w:val="00253C5A"/>
    <w:rsid w:val="0025492C"/>
    <w:rsid w:val="00254F50"/>
    <w:rsid w:val="00254FC5"/>
    <w:rsid w:val="002611BE"/>
    <w:rsid w:val="0026293C"/>
    <w:rsid w:val="00263264"/>
    <w:rsid w:val="002638C6"/>
    <w:rsid w:val="00264152"/>
    <w:rsid w:val="00264CEB"/>
    <w:rsid w:val="0026659A"/>
    <w:rsid w:val="00270D7C"/>
    <w:rsid w:val="00275227"/>
    <w:rsid w:val="002848CB"/>
    <w:rsid w:val="00284D75"/>
    <w:rsid w:val="002915B9"/>
    <w:rsid w:val="00292BFE"/>
    <w:rsid w:val="00293C3A"/>
    <w:rsid w:val="00294EE7"/>
    <w:rsid w:val="002966FF"/>
    <w:rsid w:val="00297F5A"/>
    <w:rsid w:val="002A59A6"/>
    <w:rsid w:val="002C4463"/>
    <w:rsid w:val="002D3801"/>
    <w:rsid w:val="002D660D"/>
    <w:rsid w:val="002D7F01"/>
    <w:rsid w:val="002E1908"/>
    <w:rsid w:val="002E39B7"/>
    <w:rsid w:val="002F2D8A"/>
    <w:rsid w:val="002F4025"/>
    <w:rsid w:val="003015EE"/>
    <w:rsid w:val="00301722"/>
    <w:rsid w:val="00303459"/>
    <w:rsid w:val="00306798"/>
    <w:rsid w:val="00307E10"/>
    <w:rsid w:val="00310146"/>
    <w:rsid w:val="003104DB"/>
    <w:rsid w:val="00316804"/>
    <w:rsid w:val="00323E27"/>
    <w:rsid w:val="00325F51"/>
    <w:rsid w:val="00326500"/>
    <w:rsid w:val="00330D8C"/>
    <w:rsid w:val="00332F5B"/>
    <w:rsid w:val="00333768"/>
    <w:rsid w:val="003412DF"/>
    <w:rsid w:val="003416CE"/>
    <w:rsid w:val="00343335"/>
    <w:rsid w:val="003435D2"/>
    <w:rsid w:val="0034531C"/>
    <w:rsid w:val="00346509"/>
    <w:rsid w:val="00346796"/>
    <w:rsid w:val="003467FD"/>
    <w:rsid w:val="00350B21"/>
    <w:rsid w:val="00351CDB"/>
    <w:rsid w:val="00353B43"/>
    <w:rsid w:val="0036135E"/>
    <w:rsid w:val="003633A8"/>
    <w:rsid w:val="00381DA3"/>
    <w:rsid w:val="003833C3"/>
    <w:rsid w:val="00385796"/>
    <w:rsid w:val="00386A4B"/>
    <w:rsid w:val="00391331"/>
    <w:rsid w:val="00391E54"/>
    <w:rsid w:val="00393DF0"/>
    <w:rsid w:val="00394D97"/>
    <w:rsid w:val="00395BC8"/>
    <w:rsid w:val="00397555"/>
    <w:rsid w:val="003A268B"/>
    <w:rsid w:val="003A4AE2"/>
    <w:rsid w:val="003B255C"/>
    <w:rsid w:val="003B3208"/>
    <w:rsid w:val="003B44B8"/>
    <w:rsid w:val="003B5F33"/>
    <w:rsid w:val="003B6985"/>
    <w:rsid w:val="003C1589"/>
    <w:rsid w:val="003C4692"/>
    <w:rsid w:val="003C4E6A"/>
    <w:rsid w:val="003C51BB"/>
    <w:rsid w:val="003D25E4"/>
    <w:rsid w:val="003D62C4"/>
    <w:rsid w:val="003E20CF"/>
    <w:rsid w:val="003E44FA"/>
    <w:rsid w:val="003F059E"/>
    <w:rsid w:val="003F2D84"/>
    <w:rsid w:val="003F392C"/>
    <w:rsid w:val="003F6259"/>
    <w:rsid w:val="004041CA"/>
    <w:rsid w:val="00404CE0"/>
    <w:rsid w:val="004076EE"/>
    <w:rsid w:val="00413235"/>
    <w:rsid w:val="0041470E"/>
    <w:rsid w:val="004166B3"/>
    <w:rsid w:val="00417C54"/>
    <w:rsid w:val="00423FF7"/>
    <w:rsid w:val="00424A0F"/>
    <w:rsid w:val="00424FF5"/>
    <w:rsid w:val="0043247D"/>
    <w:rsid w:val="00437E65"/>
    <w:rsid w:val="00437FD1"/>
    <w:rsid w:val="00444679"/>
    <w:rsid w:val="00453E30"/>
    <w:rsid w:val="00461417"/>
    <w:rsid w:val="004617E1"/>
    <w:rsid w:val="004665EB"/>
    <w:rsid w:val="004668E5"/>
    <w:rsid w:val="00470F8D"/>
    <w:rsid w:val="00471240"/>
    <w:rsid w:val="004713BB"/>
    <w:rsid w:val="00473CAC"/>
    <w:rsid w:val="00474A20"/>
    <w:rsid w:val="00475209"/>
    <w:rsid w:val="0047662E"/>
    <w:rsid w:val="00480C99"/>
    <w:rsid w:val="004852A9"/>
    <w:rsid w:val="00486001"/>
    <w:rsid w:val="00486347"/>
    <w:rsid w:val="004864A0"/>
    <w:rsid w:val="004872B6"/>
    <w:rsid w:val="00490BB6"/>
    <w:rsid w:val="00492135"/>
    <w:rsid w:val="00495685"/>
    <w:rsid w:val="00495CBD"/>
    <w:rsid w:val="00497575"/>
    <w:rsid w:val="004A0ACD"/>
    <w:rsid w:val="004A6A61"/>
    <w:rsid w:val="004A7089"/>
    <w:rsid w:val="004B2228"/>
    <w:rsid w:val="004B6C37"/>
    <w:rsid w:val="004B6E26"/>
    <w:rsid w:val="004C31C3"/>
    <w:rsid w:val="004C7370"/>
    <w:rsid w:val="004C73A3"/>
    <w:rsid w:val="004D1157"/>
    <w:rsid w:val="004D1D6E"/>
    <w:rsid w:val="004E2C99"/>
    <w:rsid w:val="004E59C5"/>
    <w:rsid w:val="004F2A95"/>
    <w:rsid w:val="004F4716"/>
    <w:rsid w:val="005100DD"/>
    <w:rsid w:val="00512CC6"/>
    <w:rsid w:val="005141F7"/>
    <w:rsid w:val="005144B9"/>
    <w:rsid w:val="0052039D"/>
    <w:rsid w:val="00526B83"/>
    <w:rsid w:val="00533CF8"/>
    <w:rsid w:val="00537FA8"/>
    <w:rsid w:val="00543977"/>
    <w:rsid w:val="005444F3"/>
    <w:rsid w:val="00545113"/>
    <w:rsid w:val="00546DCC"/>
    <w:rsid w:val="0055250D"/>
    <w:rsid w:val="0055454D"/>
    <w:rsid w:val="00555881"/>
    <w:rsid w:val="00555A32"/>
    <w:rsid w:val="00555E26"/>
    <w:rsid w:val="00561F1F"/>
    <w:rsid w:val="005634FF"/>
    <w:rsid w:val="0056442E"/>
    <w:rsid w:val="00565A99"/>
    <w:rsid w:val="00571339"/>
    <w:rsid w:val="00573846"/>
    <w:rsid w:val="00574C92"/>
    <w:rsid w:val="005759FC"/>
    <w:rsid w:val="00580C17"/>
    <w:rsid w:val="00582A06"/>
    <w:rsid w:val="005913DC"/>
    <w:rsid w:val="00592BB2"/>
    <w:rsid w:val="00593C67"/>
    <w:rsid w:val="00593DA6"/>
    <w:rsid w:val="00596304"/>
    <w:rsid w:val="00597D49"/>
    <w:rsid w:val="005A5B99"/>
    <w:rsid w:val="005A61E7"/>
    <w:rsid w:val="005A7940"/>
    <w:rsid w:val="005A7D43"/>
    <w:rsid w:val="005B0A70"/>
    <w:rsid w:val="005B232D"/>
    <w:rsid w:val="005C0EAD"/>
    <w:rsid w:val="005D283F"/>
    <w:rsid w:val="005D2882"/>
    <w:rsid w:val="005F19F6"/>
    <w:rsid w:val="005F24EB"/>
    <w:rsid w:val="005F4F11"/>
    <w:rsid w:val="00600B83"/>
    <w:rsid w:val="0060139F"/>
    <w:rsid w:val="0060224D"/>
    <w:rsid w:val="00603FC6"/>
    <w:rsid w:val="00604457"/>
    <w:rsid w:val="00604DD9"/>
    <w:rsid w:val="0060602B"/>
    <w:rsid w:val="00610658"/>
    <w:rsid w:val="00615E8A"/>
    <w:rsid w:val="00617832"/>
    <w:rsid w:val="00621DDC"/>
    <w:rsid w:val="00626DF3"/>
    <w:rsid w:val="00626E17"/>
    <w:rsid w:val="006319DF"/>
    <w:rsid w:val="00635A60"/>
    <w:rsid w:val="00636C24"/>
    <w:rsid w:val="0063747B"/>
    <w:rsid w:val="00640BAB"/>
    <w:rsid w:val="00640C2A"/>
    <w:rsid w:val="0064204F"/>
    <w:rsid w:val="0064282F"/>
    <w:rsid w:val="00652E4E"/>
    <w:rsid w:val="00654739"/>
    <w:rsid w:val="0065740A"/>
    <w:rsid w:val="006631E0"/>
    <w:rsid w:val="0067055F"/>
    <w:rsid w:val="00671EF9"/>
    <w:rsid w:val="0068158D"/>
    <w:rsid w:val="0068179E"/>
    <w:rsid w:val="00683C71"/>
    <w:rsid w:val="00684D33"/>
    <w:rsid w:val="0068521D"/>
    <w:rsid w:val="00685250"/>
    <w:rsid w:val="00685ED9"/>
    <w:rsid w:val="00692C4B"/>
    <w:rsid w:val="00693028"/>
    <w:rsid w:val="0069639E"/>
    <w:rsid w:val="006A2CFE"/>
    <w:rsid w:val="006A491E"/>
    <w:rsid w:val="006A4957"/>
    <w:rsid w:val="006A52A9"/>
    <w:rsid w:val="006A570A"/>
    <w:rsid w:val="006A6AC4"/>
    <w:rsid w:val="006A6CAA"/>
    <w:rsid w:val="006B1F0C"/>
    <w:rsid w:val="006B40CD"/>
    <w:rsid w:val="006B74BE"/>
    <w:rsid w:val="006B7E1E"/>
    <w:rsid w:val="006C19E8"/>
    <w:rsid w:val="006D055F"/>
    <w:rsid w:val="006D1045"/>
    <w:rsid w:val="006D1984"/>
    <w:rsid w:val="006D3583"/>
    <w:rsid w:val="006D462D"/>
    <w:rsid w:val="006D6669"/>
    <w:rsid w:val="006E02A7"/>
    <w:rsid w:val="006E1819"/>
    <w:rsid w:val="006E3595"/>
    <w:rsid w:val="006E3EAC"/>
    <w:rsid w:val="006E49F7"/>
    <w:rsid w:val="006E51A3"/>
    <w:rsid w:val="006E6A95"/>
    <w:rsid w:val="006F21F7"/>
    <w:rsid w:val="006F31A9"/>
    <w:rsid w:val="006F40F9"/>
    <w:rsid w:val="006F5D3F"/>
    <w:rsid w:val="007007DE"/>
    <w:rsid w:val="007009FF"/>
    <w:rsid w:val="00701A0D"/>
    <w:rsid w:val="007075D3"/>
    <w:rsid w:val="00707670"/>
    <w:rsid w:val="00712F9D"/>
    <w:rsid w:val="007133EC"/>
    <w:rsid w:val="0071454F"/>
    <w:rsid w:val="007145D0"/>
    <w:rsid w:val="0071731D"/>
    <w:rsid w:val="007231CD"/>
    <w:rsid w:val="00731FCD"/>
    <w:rsid w:val="0073523B"/>
    <w:rsid w:val="00736E5B"/>
    <w:rsid w:val="0074131C"/>
    <w:rsid w:val="00750CD9"/>
    <w:rsid w:val="00751C78"/>
    <w:rsid w:val="007522A5"/>
    <w:rsid w:val="00752AC7"/>
    <w:rsid w:val="00756C15"/>
    <w:rsid w:val="00757074"/>
    <w:rsid w:val="0076425A"/>
    <w:rsid w:val="007661E4"/>
    <w:rsid w:val="007670C3"/>
    <w:rsid w:val="00777132"/>
    <w:rsid w:val="0077731C"/>
    <w:rsid w:val="007779BF"/>
    <w:rsid w:val="00780094"/>
    <w:rsid w:val="00780817"/>
    <w:rsid w:val="007815E4"/>
    <w:rsid w:val="00781FE4"/>
    <w:rsid w:val="00792FD0"/>
    <w:rsid w:val="00793D03"/>
    <w:rsid w:val="007A1456"/>
    <w:rsid w:val="007A2832"/>
    <w:rsid w:val="007A2F95"/>
    <w:rsid w:val="007A41D3"/>
    <w:rsid w:val="007A5E8B"/>
    <w:rsid w:val="007B2D49"/>
    <w:rsid w:val="007B3A1D"/>
    <w:rsid w:val="007B3B49"/>
    <w:rsid w:val="007B7120"/>
    <w:rsid w:val="007B7345"/>
    <w:rsid w:val="007C320F"/>
    <w:rsid w:val="007C3EC0"/>
    <w:rsid w:val="007C6187"/>
    <w:rsid w:val="007C7D73"/>
    <w:rsid w:val="007D3E83"/>
    <w:rsid w:val="007D67E3"/>
    <w:rsid w:val="007E0177"/>
    <w:rsid w:val="007E4C5D"/>
    <w:rsid w:val="007E54BE"/>
    <w:rsid w:val="007F294E"/>
    <w:rsid w:val="007F3B99"/>
    <w:rsid w:val="007F5728"/>
    <w:rsid w:val="007F77FF"/>
    <w:rsid w:val="0080076E"/>
    <w:rsid w:val="00800E2E"/>
    <w:rsid w:val="00801983"/>
    <w:rsid w:val="00803196"/>
    <w:rsid w:val="0080596C"/>
    <w:rsid w:val="00810869"/>
    <w:rsid w:val="008163B7"/>
    <w:rsid w:val="00817D4D"/>
    <w:rsid w:val="00824347"/>
    <w:rsid w:val="0082530C"/>
    <w:rsid w:val="0083476E"/>
    <w:rsid w:val="008360CA"/>
    <w:rsid w:val="0083731A"/>
    <w:rsid w:val="00840157"/>
    <w:rsid w:val="00863E0F"/>
    <w:rsid w:val="008640F4"/>
    <w:rsid w:val="00870C20"/>
    <w:rsid w:val="00871944"/>
    <w:rsid w:val="0087339A"/>
    <w:rsid w:val="00876F4C"/>
    <w:rsid w:val="00882227"/>
    <w:rsid w:val="00882D7D"/>
    <w:rsid w:val="0088733D"/>
    <w:rsid w:val="0089044D"/>
    <w:rsid w:val="00890C5E"/>
    <w:rsid w:val="008915FF"/>
    <w:rsid w:val="00891A74"/>
    <w:rsid w:val="008A4952"/>
    <w:rsid w:val="008A59CD"/>
    <w:rsid w:val="008A6512"/>
    <w:rsid w:val="008B259D"/>
    <w:rsid w:val="008D0461"/>
    <w:rsid w:val="008D64C2"/>
    <w:rsid w:val="008D6523"/>
    <w:rsid w:val="008E023F"/>
    <w:rsid w:val="008F24A9"/>
    <w:rsid w:val="008F35D4"/>
    <w:rsid w:val="008F45A1"/>
    <w:rsid w:val="0090111C"/>
    <w:rsid w:val="00901D9D"/>
    <w:rsid w:val="00902E20"/>
    <w:rsid w:val="0091165F"/>
    <w:rsid w:val="00911810"/>
    <w:rsid w:val="00916A9F"/>
    <w:rsid w:val="00921EEB"/>
    <w:rsid w:val="00923D29"/>
    <w:rsid w:val="009344D9"/>
    <w:rsid w:val="00934CDA"/>
    <w:rsid w:val="0093524E"/>
    <w:rsid w:val="009363B5"/>
    <w:rsid w:val="009459DE"/>
    <w:rsid w:val="00945E94"/>
    <w:rsid w:val="00946695"/>
    <w:rsid w:val="00946C0A"/>
    <w:rsid w:val="009518FB"/>
    <w:rsid w:val="00955BD5"/>
    <w:rsid w:val="00956741"/>
    <w:rsid w:val="0096089A"/>
    <w:rsid w:val="00962CE5"/>
    <w:rsid w:val="009634A5"/>
    <w:rsid w:val="00971A5D"/>
    <w:rsid w:val="00974BD1"/>
    <w:rsid w:val="00977775"/>
    <w:rsid w:val="00980A98"/>
    <w:rsid w:val="00984ED4"/>
    <w:rsid w:val="00994219"/>
    <w:rsid w:val="00997138"/>
    <w:rsid w:val="009A2639"/>
    <w:rsid w:val="009B5F00"/>
    <w:rsid w:val="009C5F33"/>
    <w:rsid w:val="009D1E13"/>
    <w:rsid w:val="009D2FBF"/>
    <w:rsid w:val="009D72EA"/>
    <w:rsid w:val="009D79A2"/>
    <w:rsid w:val="009D7B5D"/>
    <w:rsid w:val="009E0557"/>
    <w:rsid w:val="009E17AF"/>
    <w:rsid w:val="009E5583"/>
    <w:rsid w:val="009F2934"/>
    <w:rsid w:val="009F5FA0"/>
    <w:rsid w:val="00A021B5"/>
    <w:rsid w:val="00A0367D"/>
    <w:rsid w:val="00A11E73"/>
    <w:rsid w:val="00A1227D"/>
    <w:rsid w:val="00A123A9"/>
    <w:rsid w:val="00A13037"/>
    <w:rsid w:val="00A170E6"/>
    <w:rsid w:val="00A172C8"/>
    <w:rsid w:val="00A23860"/>
    <w:rsid w:val="00A34CF5"/>
    <w:rsid w:val="00A35EAD"/>
    <w:rsid w:val="00A41694"/>
    <w:rsid w:val="00A449F5"/>
    <w:rsid w:val="00A472AA"/>
    <w:rsid w:val="00A473A7"/>
    <w:rsid w:val="00A525E3"/>
    <w:rsid w:val="00A54F01"/>
    <w:rsid w:val="00A56068"/>
    <w:rsid w:val="00A577D7"/>
    <w:rsid w:val="00A57CBA"/>
    <w:rsid w:val="00A60083"/>
    <w:rsid w:val="00A60D58"/>
    <w:rsid w:val="00A72A85"/>
    <w:rsid w:val="00A73A65"/>
    <w:rsid w:val="00A812A3"/>
    <w:rsid w:val="00A815AB"/>
    <w:rsid w:val="00A81C05"/>
    <w:rsid w:val="00A82644"/>
    <w:rsid w:val="00A84339"/>
    <w:rsid w:val="00A860F0"/>
    <w:rsid w:val="00A9181F"/>
    <w:rsid w:val="00A91C28"/>
    <w:rsid w:val="00A93327"/>
    <w:rsid w:val="00A94272"/>
    <w:rsid w:val="00A945BD"/>
    <w:rsid w:val="00A97869"/>
    <w:rsid w:val="00AB183A"/>
    <w:rsid w:val="00AB5145"/>
    <w:rsid w:val="00AB51DB"/>
    <w:rsid w:val="00AB6AC6"/>
    <w:rsid w:val="00AB6F88"/>
    <w:rsid w:val="00AB74AA"/>
    <w:rsid w:val="00AB786E"/>
    <w:rsid w:val="00AC141C"/>
    <w:rsid w:val="00AC4108"/>
    <w:rsid w:val="00AC61B1"/>
    <w:rsid w:val="00AD1F5B"/>
    <w:rsid w:val="00AE2443"/>
    <w:rsid w:val="00AE5506"/>
    <w:rsid w:val="00AE5BE0"/>
    <w:rsid w:val="00AF1427"/>
    <w:rsid w:val="00AF4297"/>
    <w:rsid w:val="00AF6B73"/>
    <w:rsid w:val="00B01F68"/>
    <w:rsid w:val="00B025C3"/>
    <w:rsid w:val="00B0287B"/>
    <w:rsid w:val="00B11192"/>
    <w:rsid w:val="00B120B1"/>
    <w:rsid w:val="00B121F8"/>
    <w:rsid w:val="00B12332"/>
    <w:rsid w:val="00B1753E"/>
    <w:rsid w:val="00B2246C"/>
    <w:rsid w:val="00B236FA"/>
    <w:rsid w:val="00B2525E"/>
    <w:rsid w:val="00B25448"/>
    <w:rsid w:val="00B254FF"/>
    <w:rsid w:val="00B31BD5"/>
    <w:rsid w:val="00B32D08"/>
    <w:rsid w:val="00B3341A"/>
    <w:rsid w:val="00B3640F"/>
    <w:rsid w:val="00B420E4"/>
    <w:rsid w:val="00B44F32"/>
    <w:rsid w:val="00B46C70"/>
    <w:rsid w:val="00B56601"/>
    <w:rsid w:val="00B56FD0"/>
    <w:rsid w:val="00B57397"/>
    <w:rsid w:val="00B57B07"/>
    <w:rsid w:val="00B621D4"/>
    <w:rsid w:val="00B6307B"/>
    <w:rsid w:val="00B664D1"/>
    <w:rsid w:val="00B721B1"/>
    <w:rsid w:val="00B7241D"/>
    <w:rsid w:val="00B7343B"/>
    <w:rsid w:val="00B74533"/>
    <w:rsid w:val="00B75955"/>
    <w:rsid w:val="00B82B0F"/>
    <w:rsid w:val="00B83F36"/>
    <w:rsid w:val="00B8534C"/>
    <w:rsid w:val="00B87340"/>
    <w:rsid w:val="00BA2F15"/>
    <w:rsid w:val="00BA431D"/>
    <w:rsid w:val="00BA4DCF"/>
    <w:rsid w:val="00BA6D5F"/>
    <w:rsid w:val="00BA786C"/>
    <w:rsid w:val="00BB06AF"/>
    <w:rsid w:val="00BB7170"/>
    <w:rsid w:val="00BC0BD5"/>
    <w:rsid w:val="00BC5A50"/>
    <w:rsid w:val="00BC7642"/>
    <w:rsid w:val="00BD05EA"/>
    <w:rsid w:val="00BD0660"/>
    <w:rsid w:val="00BD2B6C"/>
    <w:rsid w:val="00BD7A01"/>
    <w:rsid w:val="00BE187D"/>
    <w:rsid w:val="00BE4213"/>
    <w:rsid w:val="00BE6713"/>
    <w:rsid w:val="00BE6802"/>
    <w:rsid w:val="00BF0009"/>
    <w:rsid w:val="00BF021A"/>
    <w:rsid w:val="00BF0F14"/>
    <w:rsid w:val="00BF1FD3"/>
    <w:rsid w:val="00BF21F3"/>
    <w:rsid w:val="00BF2681"/>
    <w:rsid w:val="00BF53A2"/>
    <w:rsid w:val="00BF69AF"/>
    <w:rsid w:val="00C01703"/>
    <w:rsid w:val="00C03472"/>
    <w:rsid w:val="00C05C52"/>
    <w:rsid w:val="00C14A00"/>
    <w:rsid w:val="00C1515D"/>
    <w:rsid w:val="00C16BAC"/>
    <w:rsid w:val="00C172E7"/>
    <w:rsid w:val="00C17BC4"/>
    <w:rsid w:val="00C17BDF"/>
    <w:rsid w:val="00C21D01"/>
    <w:rsid w:val="00C2752E"/>
    <w:rsid w:val="00C332AF"/>
    <w:rsid w:val="00C336E0"/>
    <w:rsid w:val="00C36A18"/>
    <w:rsid w:val="00C36BAA"/>
    <w:rsid w:val="00C4107E"/>
    <w:rsid w:val="00C415CE"/>
    <w:rsid w:val="00C47E25"/>
    <w:rsid w:val="00C54052"/>
    <w:rsid w:val="00C545F2"/>
    <w:rsid w:val="00C618B9"/>
    <w:rsid w:val="00C63D8E"/>
    <w:rsid w:val="00C664DA"/>
    <w:rsid w:val="00C67102"/>
    <w:rsid w:val="00C7010E"/>
    <w:rsid w:val="00C7531A"/>
    <w:rsid w:val="00C80E45"/>
    <w:rsid w:val="00C81AEF"/>
    <w:rsid w:val="00C82860"/>
    <w:rsid w:val="00C82F9C"/>
    <w:rsid w:val="00C84B8E"/>
    <w:rsid w:val="00C921BC"/>
    <w:rsid w:val="00C940F4"/>
    <w:rsid w:val="00C974EC"/>
    <w:rsid w:val="00C97CED"/>
    <w:rsid w:val="00CA12FA"/>
    <w:rsid w:val="00CA148C"/>
    <w:rsid w:val="00CA2185"/>
    <w:rsid w:val="00CB0BED"/>
    <w:rsid w:val="00CB51DC"/>
    <w:rsid w:val="00CB7118"/>
    <w:rsid w:val="00CC0907"/>
    <w:rsid w:val="00CD0325"/>
    <w:rsid w:val="00CD0B53"/>
    <w:rsid w:val="00CD3490"/>
    <w:rsid w:val="00CD594F"/>
    <w:rsid w:val="00CE207F"/>
    <w:rsid w:val="00CE29F1"/>
    <w:rsid w:val="00CE39C4"/>
    <w:rsid w:val="00CE5D63"/>
    <w:rsid w:val="00CF0317"/>
    <w:rsid w:val="00CF046E"/>
    <w:rsid w:val="00CF1264"/>
    <w:rsid w:val="00CF3E91"/>
    <w:rsid w:val="00CF4849"/>
    <w:rsid w:val="00D016BA"/>
    <w:rsid w:val="00D01FE1"/>
    <w:rsid w:val="00D0212B"/>
    <w:rsid w:val="00D0433E"/>
    <w:rsid w:val="00D058D1"/>
    <w:rsid w:val="00D072CF"/>
    <w:rsid w:val="00D11007"/>
    <w:rsid w:val="00D13761"/>
    <w:rsid w:val="00D14CE0"/>
    <w:rsid w:val="00D16F7D"/>
    <w:rsid w:val="00D23137"/>
    <w:rsid w:val="00D24352"/>
    <w:rsid w:val="00D26629"/>
    <w:rsid w:val="00D50B03"/>
    <w:rsid w:val="00D54E40"/>
    <w:rsid w:val="00D60AD4"/>
    <w:rsid w:val="00D61DF8"/>
    <w:rsid w:val="00D64BE8"/>
    <w:rsid w:val="00D65CF8"/>
    <w:rsid w:val="00D676AA"/>
    <w:rsid w:val="00D71F83"/>
    <w:rsid w:val="00D72C33"/>
    <w:rsid w:val="00D7408A"/>
    <w:rsid w:val="00D75EE5"/>
    <w:rsid w:val="00D82B16"/>
    <w:rsid w:val="00D84459"/>
    <w:rsid w:val="00D85EB3"/>
    <w:rsid w:val="00D87137"/>
    <w:rsid w:val="00D918C6"/>
    <w:rsid w:val="00D92382"/>
    <w:rsid w:val="00DA3063"/>
    <w:rsid w:val="00DA4E4A"/>
    <w:rsid w:val="00DA7083"/>
    <w:rsid w:val="00DA7E4E"/>
    <w:rsid w:val="00DB0610"/>
    <w:rsid w:val="00DB162F"/>
    <w:rsid w:val="00DB2628"/>
    <w:rsid w:val="00DB2ED1"/>
    <w:rsid w:val="00DB6833"/>
    <w:rsid w:val="00DB6DFF"/>
    <w:rsid w:val="00DC0D81"/>
    <w:rsid w:val="00DC1D2D"/>
    <w:rsid w:val="00DC2D84"/>
    <w:rsid w:val="00DC49EE"/>
    <w:rsid w:val="00DC659D"/>
    <w:rsid w:val="00DC6EA1"/>
    <w:rsid w:val="00DD2E31"/>
    <w:rsid w:val="00DD5376"/>
    <w:rsid w:val="00DE1D59"/>
    <w:rsid w:val="00DE5936"/>
    <w:rsid w:val="00DE698E"/>
    <w:rsid w:val="00DF059A"/>
    <w:rsid w:val="00DF4EB7"/>
    <w:rsid w:val="00E05FB4"/>
    <w:rsid w:val="00E06C0E"/>
    <w:rsid w:val="00E07DCB"/>
    <w:rsid w:val="00E11773"/>
    <w:rsid w:val="00E11985"/>
    <w:rsid w:val="00E14456"/>
    <w:rsid w:val="00E1448A"/>
    <w:rsid w:val="00E23879"/>
    <w:rsid w:val="00E26E7C"/>
    <w:rsid w:val="00E341F5"/>
    <w:rsid w:val="00E36A05"/>
    <w:rsid w:val="00E3729D"/>
    <w:rsid w:val="00E40FE3"/>
    <w:rsid w:val="00E4796A"/>
    <w:rsid w:val="00E50480"/>
    <w:rsid w:val="00E560D4"/>
    <w:rsid w:val="00E60104"/>
    <w:rsid w:val="00E60B78"/>
    <w:rsid w:val="00E62CFB"/>
    <w:rsid w:val="00E643E6"/>
    <w:rsid w:val="00E65972"/>
    <w:rsid w:val="00E67F7C"/>
    <w:rsid w:val="00E72631"/>
    <w:rsid w:val="00E7356C"/>
    <w:rsid w:val="00E80F04"/>
    <w:rsid w:val="00E8322D"/>
    <w:rsid w:val="00EA15EB"/>
    <w:rsid w:val="00EA5C6E"/>
    <w:rsid w:val="00EB0111"/>
    <w:rsid w:val="00EB2936"/>
    <w:rsid w:val="00EB31FD"/>
    <w:rsid w:val="00EB4098"/>
    <w:rsid w:val="00EB4800"/>
    <w:rsid w:val="00EB66D4"/>
    <w:rsid w:val="00EC2BEF"/>
    <w:rsid w:val="00EC32E4"/>
    <w:rsid w:val="00EC38DD"/>
    <w:rsid w:val="00EC5459"/>
    <w:rsid w:val="00ED21B9"/>
    <w:rsid w:val="00ED23C5"/>
    <w:rsid w:val="00ED3016"/>
    <w:rsid w:val="00ED41EE"/>
    <w:rsid w:val="00ED4F62"/>
    <w:rsid w:val="00ED78CA"/>
    <w:rsid w:val="00EE1936"/>
    <w:rsid w:val="00EE3250"/>
    <w:rsid w:val="00EE34F4"/>
    <w:rsid w:val="00EE6637"/>
    <w:rsid w:val="00EF2EC1"/>
    <w:rsid w:val="00EF77AC"/>
    <w:rsid w:val="00F00143"/>
    <w:rsid w:val="00F00239"/>
    <w:rsid w:val="00F04798"/>
    <w:rsid w:val="00F07317"/>
    <w:rsid w:val="00F07A91"/>
    <w:rsid w:val="00F07BF0"/>
    <w:rsid w:val="00F1745F"/>
    <w:rsid w:val="00F22492"/>
    <w:rsid w:val="00F2424D"/>
    <w:rsid w:val="00F260FF"/>
    <w:rsid w:val="00F2669E"/>
    <w:rsid w:val="00F3201A"/>
    <w:rsid w:val="00F4404A"/>
    <w:rsid w:val="00F44155"/>
    <w:rsid w:val="00F46A72"/>
    <w:rsid w:val="00F47654"/>
    <w:rsid w:val="00F51903"/>
    <w:rsid w:val="00F52BF7"/>
    <w:rsid w:val="00F54C4B"/>
    <w:rsid w:val="00F60A9A"/>
    <w:rsid w:val="00F627A1"/>
    <w:rsid w:val="00F6491A"/>
    <w:rsid w:val="00F65CF7"/>
    <w:rsid w:val="00F708B5"/>
    <w:rsid w:val="00F70E4E"/>
    <w:rsid w:val="00F717D5"/>
    <w:rsid w:val="00F71A14"/>
    <w:rsid w:val="00F77681"/>
    <w:rsid w:val="00F81AB1"/>
    <w:rsid w:val="00F87FA1"/>
    <w:rsid w:val="00F92B08"/>
    <w:rsid w:val="00F9367D"/>
    <w:rsid w:val="00F96591"/>
    <w:rsid w:val="00F96805"/>
    <w:rsid w:val="00FA0930"/>
    <w:rsid w:val="00FA0E28"/>
    <w:rsid w:val="00FA1000"/>
    <w:rsid w:val="00FA3FCD"/>
    <w:rsid w:val="00FA712B"/>
    <w:rsid w:val="00FB3E50"/>
    <w:rsid w:val="00FB7052"/>
    <w:rsid w:val="00FB71FF"/>
    <w:rsid w:val="00FC022A"/>
    <w:rsid w:val="00FC3D30"/>
    <w:rsid w:val="00FC713F"/>
    <w:rsid w:val="00FD2549"/>
    <w:rsid w:val="00FD4451"/>
    <w:rsid w:val="00FD74EE"/>
    <w:rsid w:val="00FD7A7B"/>
    <w:rsid w:val="00FD7C75"/>
    <w:rsid w:val="00FE0BAD"/>
    <w:rsid w:val="00FE3065"/>
    <w:rsid w:val="00FE6001"/>
    <w:rsid w:val="00FE62D8"/>
    <w:rsid w:val="00FF1DA0"/>
    <w:rsid w:val="00FF38EA"/>
    <w:rsid w:val="00FF66FB"/>
    <w:rsid w:val="052F6FDF"/>
    <w:rsid w:val="1DD2AD23"/>
    <w:rsid w:val="22BBE561"/>
    <w:rsid w:val="25FB02AC"/>
    <w:rsid w:val="26D29C47"/>
    <w:rsid w:val="3230C65F"/>
    <w:rsid w:val="3662AF7A"/>
    <w:rsid w:val="36FA8D4B"/>
    <w:rsid w:val="3757E695"/>
    <w:rsid w:val="3D5B5353"/>
    <w:rsid w:val="41BC1C5F"/>
    <w:rsid w:val="4613F4AA"/>
    <w:rsid w:val="47C4E4CB"/>
    <w:rsid w:val="492B59DB"/>
    <w:rsid w:val="4CA2B31B"/>
    <w:rsid w:val="52F36840"/>
    <w:rsid w:val="54AD3A44"/>
    <w:rsid w:val="567DF880"/>
    <w:rsid w:val="57C34404"/>
    <w:rsid w:val="61619759"/>
    <w:rsid w:val="71057A07"/>
    <w:rsid w:val="735C471E"/>
    <w:rsid w:val="7A41DDCD"/>
    <w:rsid w:val="7B0346AE"/>
    <w:rsid w:val="7D74A890"/>
  </w:rsids>
  <m:mathPr>
    <m:mathFont m:val="Cambria Math"/>
    <m:brkBin m:val="before"/>
    <m:brkBinSub m:val="--"/>
    <m:smallFrac m:val="0"/>
    <m:dispDef/>
    <m:lMargin m:val="0"/>
    <m:rMargin m:val="0"/>
    <m:defJc m:val="centerGroup"/>
    <m:wrapIndent m:val="1440"/>
    <m:intLim m:val="subSup"/>
    <m:naryLim m:val="undOvr"/>
  </m:mathPr>
  <w:themeFontLang w:val="en-AU"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B446C"/>
  <w15:chartTrackingRefBased/>
  <w15:docId w15:val="{2EC0C5E6-97C6-4B23-A715-6D9CB4FB1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4CF5"/>
    <w:rPr>
      <w:color w:val="0563C1" w:themeColor="hyperlink"/>
      <w:u w:val="single"/>
    </w:rPr>
  </w:style>
  <w:style w:type="character" w:styleId="UnresolvedMention">
    <w:name w:val="Unresolved Mention"/>
    <w:basedOn w:val="DefaultParagraphFont"/>
    <w:uiPriority w:val="99"/>
    <w:semiHidden/>
    <w:unhideWhenUsed/>
    <w:rsid w:val="00A34CF5"/>
    <w:rPr>
      <w:color w:val="605E5C"/>
      <w:shd w:val="clear" w:color="auto" w:fill="E1DFDD"/>
    </w:rPr>
  </w:style>
  <w:style w:type="character" w:styleId="FollowedHyperlink">
    <w:name w:val="FollowedHyperlink"/>
    <w:basedOn w:val="DefaultParagraphFont"/>
    <w:uiPriority w:val="99"/>
    <w:semiHidden/>
    <w:unhideWhenUsed/>
    <w:rsid w:val="00A34CF5"/>
    <w:rPr>
      <w:color w:val="954F72" w:themeColor="followedHyperlink"/>
      <w:u w:val="single"/>
    </w:rPr>
  </w:style>
  <w:style w:type="paragraph" w:styleId="ListParagraph">
    <w:name w:val="List Paragraph"/>
    <w:basedOn w:val="Normal"/>
    <w:uiPriority w:val="34"/>
    <w:qFormat/>
    <w:rsid w:val="000B2E16"/>
    <w:pPr>
      <w:ind w:left="720"/>
      <w:contextualSpacing/>
    </w:pPr>
  </w:style>
  <w:style w:type="paragraph" w:styleId="NormalWeb">
    <w:name w:val="Normal (Web)"/>
    <w:basedOn w:val="Normal"/>
    <w:uiPriority w:val="99"/>
    <w:semiHidden/>
    <w:unhideWhenUsed/>
    <w:rsid w:val="00DA708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13756">
      <w:bodyDiv w:val="1"/>
      <w:marLeft w:val="0"/>
      <w:marRight w:val="0"/>
      <w:marTop w:val="0"/>
      <w:marBottom w:val="0"/>
      <w:divBdr>
        <w:top w:val="none" w:sz="0" w:space="0" w:color="auto"/>
        <w:left w:val="none" w:sz="0" w:space="0" w:color="auto"/>
        <w:bottom w:val="none" w:sz="0" w:space="0" w:color="auto"/>
        <w:right w:val="none" w:sz="0" w:space="0" w:color="auto"/>
      </w:divBdr>
    </w:div>
    <w:div w:id="80176398">
      <w:bodyDiv w:val="1"/>
      <w:marLeft w:val="0"/>
      <w:marRight w:val="0"/>
      <w:marTop w:val="0"/>
      <w:marBottom w:val="0"/>
      <w:divBdr>
        <w:top w:val="none" w:sz="0" w:space="0" w:color="auto"/>
        <w:left w:val="none" w:sz="0" w:space="0" w:color="auto"/>
        <w:bottom w:val="none" w:sz="0" w:space="0" w:color="auto"/>
        <w:right w:val="none" w:sz="0" w:space="0" w:color="auto"/>
      </w:divBdr>
    </w:div>
    <w:div w:id="166333715">
      <w:bodyDiv w:val="1"/>
      <w:marLeft w:val="0"/>
      <w:marRight w:val="0"/>
      <w:marTop w:val="0"/>
      <w:marBottom w:val="0"/>
      <w:divBdr>
        <w:top w:val="none" w:sz="0" w:space="0" w:color="auto"/>
        <w:left w:val="none" w:sz="0" w:space="0" w:color="auto"/>
        <w:bottom w:val="none" w:sz="0" w:space="0" w:color="auto"/>
        <w:right w:val="none" w:sz="0" w:space="0" w:color="auto"/>
      </w:divBdr>
    </w:div>
    <w:div w:id="212234403">
      <w:bodyDiv w:val="1"/>
      <w:marLeft w:val="0"/>
      <w:marRight w:val="0"/>
      <w:marTop w:val="0"/>
      <w:marBottom w:val="0"/>
      <w:divBdr>
        <w:top w:val="none" w:sz="0" w:space="0" w:color="auto"/>
        <w:left w:val="none" w:sz="0" w:space="0" w:color="auto"/>
        <w:bottom w:val="none" w:sz="0" w:space="0" w:color="auto"/>
        <w:right w:val="none" w:sz="0" w:space="0" w:color="auto"/>
      </w:divBdr>
    </w:div>
    <w:div w:id="272370592">
      <w:bodyDiv w:val="1"/>
      <w:marLeft w:val="0"/>
      <w:marRight w:val="0"/>
      <w:marTop w:val="0"/>
      <w:marBottom w:val="0"/>
      <w:divBdr>
        <w:top w:val="none" w:sz="0" w:space="0" w:color="auto"/>
        <w:left w:val="none" w:sz="0" w:space="0" w:color="auto"/>
        <w:bottom w:val="none" w:sz="0" w:space="0" w:color="auto"/>
        <w:right w:val="none" w:sz="0" w:space="0" w:color="auto"/>
      </w:divBdr>
    </w:div>
    <w:div w:id="317391636">
      <w:bodyDiv w:val="1"/>
      <w:marLeft w:val="0"/>
      <w:marRight w:val="0"/>
      <w:marTop w:val="0"/>
      <w:marBottom w:val="0"/>
      <w:divBdr>
        <w:top w:val="none" w:sz="0" w:space="0" w:color="auto"/>
        <w:left w:val="none" w:sz="0" w:space="0" w:color="auto"/>
        <w:bottom w:val="none" w:sz="0" w:space="0" w:color="auto"/>
        <w:right w:val="none" w:sz="0" w:space="0" w:color="auto"/>
      </w:divBdr>
    </w:div>
    <w:div w:id="318847307">
      <w:bodyDiv w:val="1"/>
      <w:marLeft w:val="0"/>
      <w:marRight w:val="0"/>
      <w:marTop w:val="0"/>
      <w:marBottom w:val="0"/>
      <w:divBdr>
        <w:top w:val="none" w:sz="0" w:space="0" w:color="auto"/>
        <w:left w:val="none" w:sz="0" w:space="0" w:color="auto"/>
        <w:bottom w:val="none" w:sz="0" w:space="0" w:color="auto"/>
        <w:right w:val="none" w:sz="0" w:space="0" w:color="auto"/>
      </w:divBdr>
    </w:div>
    <w:div w:id="370813377">
      <w:bodyDiv w:val="1"/>
      <w:marLeft w:val="0"/>
      <w:marRight w:val="0"/>
      <w:marTop w:val="0"/>
      <w:marBottom w:val="0"/>
      <w:divBdr>
        <w:top w:val="none" w:sz="0" w:space="0" w:color="auto"/>
        <w:left w:val="none" w:sz="0" w:space="0" w:color="auto"/>
        <w:bottom w:val="none" w:sz="0" w:space="0" w:color="auto"/>
        <w:right w:val="none" w:sz="0" w:space="0" w:color="auto"/>
      </w:divBdr>
    </w:div>
    <w:div w:id="446588850">
      <w:bodyDiv w:val="1"/>
      <w:marLeft w:val="0"/>
      <w:marRight w:val="0"/>
      <w:marTop w:val="0"/>
      <w:marBottom w:val="0"/>
      <w:divBdr>
        <w:top w:val="none" w:sz="0" w:space="0" w:color="auto"/>
        <w:left w:val="none" w:sz="0" w:space="0" w:color="auto"/>
        <w:bottom w:val="none" w:sz="0" w:space="0" w:color="auto"/>
        <w:right w:val="none" w:sz="0" w:space="0" w:color="auto"/>
      </w:divBdr>
    </w:div>
    <w:div w:id="463889491">
      <w:bodyDiv w:val="1"/>
      <w:marLeft w:val="0"/>
      <w:marRight w:val="0"/>
      <w:marTop w:val="0"/>
      <w:marBottom w:val="0"/>
      <w:divBdr>
        <w:top w:val="none" w:sz="0" w:space="0" w:color="auto"/>
        <w:left w:val="none" w:sz="0" w:space="0" w:color="auto"/>
        <w:bottom w:val="none" w:sz="0" w:space="0" w:color="auto"/>
        <w:right w:val="none" w:sz="0" w:space="0" w:color="auto"/>
      </w:divBdr>
    </w:div>
    <w:div w:id="507793277">
      <w:bodyDiv w:val="1"/>
      <w:marLeft w:val="0"/>
      <w:marRight w:val="0"/>
      <w:marTop w:val="0"/>
      <w:marBottom w:val="0"/>
      <w:divBdr>
        <w:top w:val="none" w:sz="0" w:space="0" w:color="auto"/>
        <w:left w:val="none" w:sz="0" w:space="0" w:color="auto"/>
        <w:bottom w:val="none" w:sz="0" w:space="0" w:color="auto"/>
        <w:right w:val="none" w:sz="0" w:space="0" w:color="auto"/>
      </w:divBdr>
    </w:div>
    <w:div w:id="517084387">
      <w:bodyDiv w:val="1"/>
      <w:marLeft w:val="0"/>
      <w:marRight w:val="0"/>
      <w:marTop w:val="0"/>
      <w:marBottom w:val="0"/>
      <w:divBdr>
        <w:top w:val="none" w:sz="0" w:space="0" w:color="auto"/>
        <w:left w:val="none" w:sz="0" w:space="0" w:color="auto"/>
        <w:bottom w:val="none" w:sz="0" w:space="0" w:color="auto"/>
        <w:right w:val="none" w:sz="0" w:space="0" w:color="auto"/>
      </w:divBdr>
    </w:div>
    <w:div w:id="651955252">
      <w:bodyDiv w:val="1"/>
      <w:marLeft w:val="0"/>
      <w:marRight w:val="0"/>
      <w:marTop w:val="0"/>
      <w:marBottom w:val="0"/>
      <w:divBdr>
        <w:top w:val="none" w:sz="0" w:space="0" w:color="auto"/>
        <w:left w:val="none" w:sz="0" w:space="0" w:color="auto"/>
        <w:bottom w:val="none" w:sz="0" w:space="0" w:color="auto"/>
        <w:right w:val="none" w:sz="0" w:space="0" w:color="auto"/>
      </w:divBdr>
    </w:div>
    <w:div w:id="742869454">
      <w:bodyDiv w:val="1"/>
      <w:marLeft w:val="0"/>
      <w:marRight w:val="0"/>
      <w:marTop w:val="0"/>
      <w:marBottom w:val="0"/>
      <w:divBdr>
        <w:top w:val="none" w:sz="0" w:space="0" w:color="auto"/>
        <w:left w:val="none" w:sz="0" w:space="0" w:color="auto"/>
        <w:bottom w:val="none" w:sz="0" w:space="0" w:color="auto"/>
        <w:right w:val="none" w:sz="0" w:space="0" w:color="auto"/>
      </w:divBdr>
    </w:div>
    <w:div w:id="896016227">
      <w:bodyDiv w:val="1"/>
      <w:marLeft w:val="0"/>
      <w:marRight w:val="0"/>
      <w:marTop w:val="0"/>
      <w:marBottom w:val="0"/>
      <w:divBdr>
        <w:top w:val="none" w:sz="0" w:space="0" w:color="auto"/>
        <w:left w:val="none" w:sz="0" w:space="0" w:color="auto"/>
        <w:bottom w:val="none" w:sz="0" w:space="0" w:color="auto"/>
        <w:right w:val="none" w:sz="0" w:space="0" w:color="auto"/>
      </w:divBdr>
    </w:div>
    <w:div w:id="1020203454">
      <w:bodyDiv w:val="1"/>
      <w:marLeft w:val="0"/>
      <w:marRight w:val="0"/>
      <w:marTop w:val="0"/>
      <w:marBottom w:val="0"/>
      <w:divBdr>
        <w:top w:val="none" w:sz="0" w:space="0" w:color="auto"/>
        <w:left w:val="none" w:sz="0" w:space="0" w:color="auto"/>
        <w:bottom w:val="none" w:sz="0" w:space="0" w:color="auto"/>
        <w:right w:val="none" w:sz="0" w:space="0" w:color="auto"/>
      </w:divBdr>
    </w:div>
    <w:div w:id="1025907243">
      <w:bodyDiv w:val="1"/>
      <w:marLeft w:val="0"/>
      <w:marRight w:val="0"/>
      <w:marTop w:val="0"/>
      <w:marBottom w:val="0"/>
      <w:divBdr>
        <w:top w:val="none" w:sz="0" w:space="0" w:color="auto"/>
        <w:left w:val="none" w:sz="0" w:space="0" w:color="auto"/>
        <w:bottom w:val="none" w:sz="0" w:space="0" w:color="auto"/>
        <w:right w:val="none" w:sz="0" w:space="0" w:color="auto"/>
      </w:divBdr>
    </w:div>
    <w:div w:id="1066564298">
      <w:bodyDiv w:val="1"/>
      <w:marLeft w:val="0"/>
      <w:marRight w:val="0"/>
      <w:marTop w:val="0"/>
      <w:marBottom w:val="0"/>
      <w:divBdr>
        <w:top w:val="none" w:sz="0" w:space="0" w:color="auto"/>
        <w:left w:val="none" w:sz="0" w:space="0" w:color="auto"/>
        <w:bottom w:val="none" w:sz="0" w:space="0" w:color="auto"/>
        <w:right w:val="none" w:sz="0" w:space="0" w:color="auto"/>
      </w:divBdr>
    </w:div>
    <w:div w:id="1239753225">
      <w:bodyDiv w:val="1"/>
      <w:marLeft w:val="0"/>
      <w:marRight w:val="0"/>
      <w:marTop w:val="0"/>
      <w:marBottom w:val="0"/>
      <w:divBdr>
        <w:top w:val="none" w:sz="0" w:space="0" w:color="auto"/>
        <w:left w:val="none" w:sz="0" w:space="0" w:color="auto"/>
        <w:bottom w:val="none" w:sz="0" w:space="0" w:color="auto"/>
        <w:right w:val="none" w:sz="0" w:space="0" w:color="auto"/>
      </w:divBdr>
    </w:div>
    <w:div w:id="1250315177">
      <w:bodyDiv w:val="1"/>
      <w:marLeft w:val="0"/>
      <w:marRight w:val="0"/>
      <w:marTop w:val="0"/>
      <w:marBottom w:val="0"/>
      <w:divBdr>
        <w:top w:val="none" w:sz="0" w:space="0" w:color="auto"/>
        <w:left w:val="none" w:sz="0" w:space="0" w:color="auto"/>
        <w:bottom w:val="none" w:sz="0" w:space="0" w:color="auto"/>
        <w:right w:val="none" w:sz="0" w:space="0" w:color="auto"/>
      </w:divBdr>
    </w:div>
    <w:div w:id="1265571761">
      <w:bodyDiv w:val="1"/>
      <w:marLeft w:val="0"/>
      <w:marRight w:val="0"/>
      <w:marTop w:val="0"/>
      <w:marBottom w:val="0"/>
      <w:divBdr>
        <w:top w:val="none" w:sz="0" w:space="0" w:color="auto"/>
        <w:left w:val="none" w:sz="0" w:space="0" w:color="auto"/>
        <w:bottom w:val="none" w:sz="0" w:space="0" w:color="auto"/>
        <w:right w:val="none" w:sz="0" w:space="0" w:color="auto"/>
      </w:divBdr>
    </w:div>
    <w:div w:id="1324818663">
      <w:bodyDiv w:val="1"/>
      <w:marLeft w:val="0"/>
      <w:marRight w:val="0"/>
      <w:marTop w:val="0"/>
      <w:marBottom w:val="0"/>
      <w:divBdr>
        <w:top w:val="none" w:sz="0" w:space="0" w:color="auto"/>
        <w:left w:val="none" w:sz="0" w:space="0" w:color="auto"/>
        <w:bottom w:val="none" w:sz="0" w:space="0" w:color="auto"/>
        <w:right w:val="none" w:sz="0" w:space="0" w:color="auto"/>
      </w:divBdr>
    </w:div>
    <w:div w:id="1327707408">
      <w:bodyDiv w:val="1"/>
      <w:marLeft w:val="0"/>
      <w:marRight w:val="0"/>
      <w:marTop w:val="0"/>
      <w:marBottom w:val="0"/>
      <w:divBdr>
        <w:top w:val="none" w:sz="0" w:space="0" w:color="auto"/>
        <w:left w:val="none" w:sz="0" w:space="0" w:color="auto"/>
        <w:bottom w:val="none" w:sz="0" w:space="0" w:color="auto"/>
        <w:right w:val="none" w:sz="0" w:space="0" w:color="auto"/>
      </w:divBdr>
    </w:div>
    <w:div w:id="1338578391">
      <w:bodyDiv w:val="1"/>
      <w:marLeft w:val="0"/>
      <w:marRight w:val="0"/>
      <w:marTop w:val="0"/>
      <w:marBottom w:val="0"/>
      <w:divBdr>
        <w:top w:val="none" w:sz="0" w:space="0" w:color="auto"/>
        <w:left w:val="none" w:sz="0" w:space="0" w:color="auto"/>
        <w:bottom w:val="none" w:sz="0" w:space="0" w:color="auto"/>
        <w:right w:val="none" w:sz="0" w:space="0" w:color="auto"/>
      </w:divBdr>
    </w:div>
    <w:div w:id="1396463859">
      <w:bodyDiv w:val="1"/>
      <w:marLeft w:val="0"/>
      <w:marRight w:val="0"/>
      <w:marTop w:val="0"/>
      <w:marBottom w:val="0"/>
      <w:divBdr>
        <w:top w:val="none" w:sz="0" w:space="0" w:color="auto"/>
        <w:left w:val="none" w:sz="0" w:space="0" w:color="auto"/>
        <w:bottom w:val="none" w:sz="0" w:space="0" w:color="auto"/>
        <w:right w:val="none" w:sz="0" w:space="0" w:color="auto"/>
      </w:divBdr>
    </w:div>
    <w:div w:id="1402408364">
      <w:bodyDiv w:val="1"/>
      <w:marLeft w:val="0"/>
      <w:marRight w:val="0"/>
      <w:marTop w:val="0"/>
      <w:marBottom w:val="0"/>
      <w:divBdr>
        <w:top w:val="none" w:sz="0" w:space="0" w:color="auto"/>
        <w:left w:val="none" w:sz="0" w:space="0" w:color="auto"/>
        <w:bottom w:val="none" w:sz="0" w:space="0" w:color="auto"/>
        <w:right w:val="none" w:sz="0" w:space="0" w:color="auto"/>
      </w:divBdr>
    </w:div>
    <w:div w:id="1424376556">
      <w:bodyDiv w:val="1"/>
      <w:marLeft w:val="0"/>
      <w:marRight w:val="0"/>
      <w:marTop w:val="0"/>
      <w:marBottom w:val="0"/>
      <w:divBdr>
        <w:top w:val="none" w:sz="0" w:space="0" w:color="auto"/>
        <w:left w:val="none" w:sz="0" w:space="0" w:color="auto"/>
        <w:bottom w:val="none" w:sz="0" w:space="0" w:color="auto"/>
        <w:right w:val="none" w:sz="0" w:space="0" w:color="auto"/>
      </w:divBdr>
    </w:div>
    <w:div w:id="1494908195">
      <w:bodyDiv w:val="1"/>
      <w:marLeft w:val="0"/>
      <w:marRight w:val="0"/>
      <w:marTop w:val="0"/>
      <w:marBottom w:val="0"/>
      <w:divBdr>
        <w:top w:val="none" w:sz="0" w:space="0" w:color="auto"/>
        <w:left w:val="none" w:sz="0" w:space="0" w:color="auto"/>
        <w:bottom w:val="none" w:sz="0" w:space="0" w:color="auto"/>
        <w:right w:val="none" w:sz="0" w:space="0" w:color="auto"/>
      </w:divBdr>
    </w:div>
    <w:div w:id="1540707029">
      <w:bodyDiv w:val="1"/>
      <w:marLeft w:val="0"/>
      <w:marRight w:val="0"/>
      <w:marTop w:val="0"/>
      <w:marBottom w:val="0"/>
      <w:divBdr>
        <w:top w:val="none" w:sz="0" w:space="0" w:color="auto"/>
        <w:left w:val="none" w:sz="0" w:space="0" w:color="auto"/>
        <w:bottom w:val="none" w:sz="0" w:space="0" w:color="auto"/>
        <w:right w:val="none" w:sz="0" w:space="0" w:color="auto"/>
      </w:divBdr>
    </w:div>
    <w:div w:id="1584533811">
      <w:bodyDiv w:val="1"/>
      <w:marLeft w:val="0"/>
      <w:marRight w:val="0"/>
      <w:marTop w:val="0"/>
      <w:marBottom w:val="0"/>
      <w:divBdr>
        <w:top w:val="none" w:sz="0" w:space="0" w:color="auto"/>
        <w:left w:val="none" w:sz="0" w:space="0" w:color="auto"/>
        <w:bottom w:val="none" w:sz="0" w:space="0" w:color="auto"/>
        <w:right w:val="none" w:sz="0" w:space="0" w:color="auto"/>
      </w:divBdr>
    </w:div>
    <w:div w:id="1742941574">
      <w:bodyDiv w:val="1"/>
      <w:marLeft w:val="0"/>
      <w:marRight w:val="0"/>
      <w:marTop w:val="0"/>
      <w:marBottom w:val="0"/>
      <w:divBdr>
        <w:top w:val="none" w:sz="0" w:space="0" w:color="auto"/>
        <w:left w:val="none" w:sz="0" w:space="0" w:color="auto"/>
        <w:bottom w:val="none" w:sz="0" w:space="0" w:color="auto"/>
        <w:right w:val="none" w:sz="0" w:space="0" w:color="auto"/>
      </w:divBdr>
    </w:div>
    <w:div w:id="1807236268">
      <w:bodyDiv w:val="1"/>
      <w:marLeft w:val="0"/>
      <w:marRight w:val="0"/>
      <w:marTop w:val="0"/>
      <w:marBottom w:val="0"/>
      <w:divBdr>
        <w:top w:val="none" w:sz="0" w:space="0" w:color="auto"/>
        <w:left w:val="none" w:sz="0" w:space="0" w:color="auto"/>
        <w:bottom w:val="none" w:sz="0" w:space="0" w:color="auto"/>
        <w:right w:val="none" w:sz="0" w:space="0" w:color="auto"/>
      </w:divBdr>
    </w:div>
    <w:div w:id="1846507514">
      <w:bodyDiv w:val="1"/>
      <w:marLeft w:val="0"/>
      <w:marRight w:val="0"/>
      <w:marTop w:val="0"/>
      <w:marBottom w:val="0"/>
      <w:divBdr>
        <w:top w:val="none" w:sz="0" w:space="0" w:color="auto"/>
        <w:left w:val="none" w:sz="0" w:space="0" w:color="auto"/>
        <w:bottom w:val="none" w:sz="0" w:space="0" w:color="auto"/>
        <w:right w:val="none" w:sz="0" w:space="0" w:color="auto"/>
      </w:divBdr>
    </w:div>
    <w:div w:id="1873107024">
      <w:bodyDiv w:val="1"/>
      <w:marLeft w:val="0"/>
      <w:marRight w:val="0"/>
      <w:marTop w:val="0"/>
      <w:marBottom w:val="0"/>
      <w:divBdr>
        <w:top w:val="none" w:sz="0" w:space="0" w:color="auto"/>
        <w:left w:val="none" w:sz="0" w:space="0" w:color="auto"/>
        <w:bottom w:val="none" w:sz="0" w:space="0" w:color="auto"/>
        <w:right w:val="none" w:sz="0" w:space="0" w:color="auto"/>
      </w:divBdr>
    </w:div>
    <w:div w:id="1881891116">
      <w:bodyDiv w:val="1"/>
      <w:marLeft w:val="0"/>
      <w:marRight w:val="0"/>
      <w:marTop w:val="0"/>
      <w:marBottom w:val="0"/>
      <w:divBdr>
        <w:top w:val="none" w:sz="0" w:space="0" w:color="auto"/>
        <w:left w:val="none" w:sz="0" w:space="0" w:color="auto"/>
        <w:bottom w:val="none" w:sz="0" w:space="0" w:color="auto"/>
        <w:right w:val="none" w:sz="0" w:space="0" w:color="auto"/>
      </w:divBdr>
    </w:div>
    <w:div w:id="1949920423">
      <w:bodyDiv w:val="1"/>
      <w:marLeft w:val="0"/>
      <w:marRight w:val="0"/>
      <w:marTop w:val="0"/>
      <w:marBottom w:val="0"/>
      <w:divBdr>
        <w:top w:val="none" w:sz="0" w:space="0" w:color="auto"/>
        <w:left w:val="none" w:sz="0" w:space="0" w:color="auto"/>
        <w:bottom w:val="none" w:sz="0" w:space="0" w:color="auto"/>
        <w:right w:val="none" w:sz="0" w:space="0" w:color="auto"/>
      </w:divBdr>
    </w:div>
    <w:div w:id="1966278089">
      <w:bodyDiv w:val="1"/>
      <w:marLeft w:val="0"/>
      <w:marRight w:val="0"/>
      <w:marTop w:val="0"/>
      <w:marBottom w:val="0"/>
      <w:divBdr>
        <w:top w:val="none" w:sz="0" w:space="0" w:color="auto"/>
        <w:left w:val="none" w:sz="0" w:space="0" w:color="auto"/>
        <w:bottom w:val="none" w:sz="0" w:space="0" w:color="auto"/>
        <w:right w:val="none" w:sz="0" w:space="0" w:color="auto"/>
      </w:divBdr>
    </w:div>
    <w:div w:id="2030714430">
      <w:bodyDiv w:val="1"/>
      <w:marLeft w:val="0"/>
      <w:marRight w:val="0"/>
      <w:marTop w:val="0"/>
      <w:marBottom w:val="0"/>
      <w:divBdr>
        <w:top w:val="none" w:sz="0" w:space="0" w:color="auto"/>
        <w:left w:val="none" w:sz="0" w:space="0" w:color="auto"/>
        <w:bottom w:val="none" w:sz="0" w:space="0" w:color="auto"/>
        <w:right w:val="none" w:sz="0" w:space="0" w:color="auto"/>
      </w:divBdr>
    </w:div>
    <w:div w:id="211662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essagesofhope.org.au/the-truth-about-angels-booklet/" TargetMode="External"/><Relationship Id="rId18" Type="http://schemas.openxmlformats.org/officeDocument/2006/relationships/hyperlink" Target="http://www.lutheranmedia.org.au/calendar" TargetMode="Externa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office@lutheranmedia.org.au" TargetMode="External"/><Relationship Id="rId2" Type="http://schemas.openxmlformats.org/officeDocument/2006/relationships/customXml" Target="../customXml/item2.xml"/><Relationship Id="rId16" Type="http://schemas.openxmlformats.org/officeDocument/2006/relationships/hyperlink" Target="http://www.lutheranmedia.org.au/calendar"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messagesofhope.org.au/stressed-but-connected-booklet/" TargetMode="External"/><Relationship Id="rId23" Type="http://schemas.openxmlformats.org/officeDocument/2006/relationships/theme" Target="theme/theme1.xml"/><Relationship Id="rId10" Type="http://schemas.openxmlformats.org/officeDocument/2006/relationships/hyperlink" Target="http://www.lutheranmedia.org.au/giving/gifts-of-hope-bags" TargetMode="External"/><Relationship Id="rId19" Type="http://schemas.openxmlformats.org/officeDocument/2006/relationships/hyperlink" Target="mailto:office@lutheranmedia.org.au" TargetMode="External"/><Relationship Id="rId4" Type="http://schemas.openxmlformats.org/officeDocument/2006/relationships/numbering" Target="numbering.xml"/><Relationship Id="rId9" Type="http://schemas.openxmlformats.org/officeDocument/2006/relationships/hyperlink" Target="http://www.lutheranmedia.org.au/giving/gifts-of-hope-bags"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3F93F47571D74D9F4D96D391293BBA" ma:contentTypeVersion="21" ma:contentTypeDescription="Create a new document." ma:contentTypeScope="" ma:versionID="0a4745d52a594b5c3b605d68d508a16b">
  <xsd:schema xmlns:xsd="http://www.w3.org/2001/XMLSchema" xmlns:xs="http://www.w3.org/2001/XMLSchema" xmlns:p="http://schemas.microsoft.com/office/2006/metadata/properties" xmlns:ns2="2a8cafc4-8f27-4288-84b3-4e851c1821c8" xmlns:ns3="adcf82a4-c918-4c89-a196-e74c4365b281" targetNamespace="http://schemas.microsoft.com/office/2006/metadata/properties" ma:root="true" ma:fieldsID="6927e7a42ce5e15f148fd1f4e20329ee" ns2:_="" ns3:_="">
    <xsd:import namespace="2a8cafc4-8f27-4288-84b3-4e851c1821c8"/>
    <xsd:import namespace="adcf82a4-c918-4c89-a196-e74c4365b281"/>
    <xsd:element name="properties">
      <xsd:complexType>
        <xsd:sequence>
          <xsd:element name="documentManagement">
            <xsd:complexType>
              <xsd:all>
                <xsd:element ref="ns2:Purpose" minOccurs="0"/>
                <xsd:element ref="ns2:FinancialCode" minOccurs="0"/>
                <xsd:element ref="ns2:CalendarCompFavs" minOccurs="0"/>
                <xsd:element ref="ns2:Month"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8cafc4-8f27-4288-84b3-4e851c1821c8" elementFormDefault="qualified">
    <xsd:import namespace="http://schemas.microsoft.com/office/2006/documentManagement/types"/>
    <xsd:import namespace="http://schemas.microsoft.com/office/infopath/2007/PartnerControls"/>
    <xsd:element name="Purpose" ma:index="2" nillable="true" ma:displayName="Purpose" ma:format="Dropdown" ma:internalName="Purpose" ma:readOnly="false">
      <xsd:simpleType>
        <xsd:restriction base="dms:Text">
          <xsd:maxLength value="255"/>
        </xsd:restriction>
      </xsd:simpleType>
    </xsd:element>
    <xsd:element name="FinancialCode" ma:index="3" nillable="true" ma:displayName="Financial Code " ma:format="Dropdown" ma:internalName="FinancialCode" ma:readOnly="false">
      <xsd:simpleType>
        <xsd:restriction base="dms:Text">
          <xsd:maxLength value="255"/>
        </xsd:restriction>
      </xsd:simpleType>
    </xsd:element>
    <xsd:element name="CalendarCompFavs" ma:index="5" nillable="true" ma:displayName="Calendar Comp Favs" ma:format="Dropdown" ma:internalName="CalendarCompFavs">
      <xsd:complexType>
        <xsd:complexContent>
          <xsd:extension base="dms:MultiChoice">
            <xsd:sequence>
              <xsd:element name="Value" maxOccurs="unbounded" minOccurs="0" nillable="true">
                <xsd:simpleType>
                  <xsd:restriction base="dms:Choice">
                    <xsd:enumeration value="Emma"/>
                    <xsd:enumeration value="Sarah"/>
                    <xsd:enumeration value="Jacob"/>
                    <xsd:enumeration value="Jo"/>
                    <xsd:enumeration value="Tania"/>
                    <xsd:enumeration value="No"/>
                    <xsd:enumeration value="YES"/>
                    <xsd:enumeration value="Poor Qual"/>
                  </xsd:restriction>
                </xsd:simpleType>
              </xsd:element>
            </xsd:sequence>
          </xsd:extension>
        </xsd:complexContent>
      </xsd:complexType>
    </xsd:element>
    <xsd:element name="Month" ma:index="6" nillable="true" ma:displayName="Month" ma:format="Dropdown" ma:internalName="Month"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41ec11-3874-440f-80c1-df71f7a844f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hidden="true" ma:internalName="MediaServiceOCR"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hidden="true"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cf82a4-c918-4c89-a196-e74c4365b28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314522b-124b-42d5-8bce-5fdc062da5ea}" ma:internalName="TaxCatchAll" ma:readOnly="false" ma:showField="CatchAllData" ma:web="adcf82a4-c918-4c89-a196-e74c4365b28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a8cafc4-8f27-4288-84b3-4e851c1821c8">
      <Terms xmlns="http://schemas.microsoft.com/office/infopath/2007/PartnerControls"/>
    </lcf76f155ced4ddcb4097134ff3c332f>
    <Purpose xmlns="2a8cafc4-8f27-4288-84b3-4e851c1821c8" xsi:nil="true"/>
    <FinancialCode xmlns="2a8cafc4-8f27-4288-84b3-4e851c1821c8" xsi:nil="true"/>
    <TaxCatchAll xmlns="adcf82a4-c918-4c89-a196-e74c4365b281" xsi:nil="true"/>
    <CalendarCompFavs xmlns="2a8cafc4-8f27-4288-84b3-4e851c1821c8" xsi:nil="true"/>
    <Month xmlns="2a8cafc4-8f27-4288-84b3-4e851c1821c8" xsi:nil="true"/>
  </documentManagement>
</p:properties>
</file>

<file path=customXml/itemProps1.xml><?xml version="1.0" encoding="utf-8"?>
<ds:datastoreItem xmlns:ds="http://schemas.openxmlformats.org/officeDocument/2006/customXml" ds:itemID="{09050850-A708-4640-AE8F-4F3B38AD4A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8cafc4-8f27-4288-84b3-4e851c1821c8"/>
    <ds:schemaRef ds:uri="adcf82a4-c918-4c89-a196-e74c4365b2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0264F4-E617-434E-9BD1-EBC2ADF129F9}">
  <ds:schemaRefs>
    <ds:schemaRef ds:uri="http://schemas.microsoft.com/sharepoint/v3/contenttype/forms"/>
  </ds:schemaRefs>
</ds:datastoreItem>
</file>

<file path=customXml/itemProps3.xml><?xml version="1.0" encoding="utf-8"?>
<ds:datastoreItem xmlns:ds="http://schemas.openxmlformats.org/officeDocument/2006/customXml" ds:itemID="{3DBCE100-3264-4998-97CB-AEE3170738C6}">
  <ds:schemaRefs>
    <ds:schemaRef ds:uri="http://schemas.microsoft.com/office/2006/metadata/properties"/>
    <ds:schemaRef ds:uri="http://schemas.microsoft.com/office/infopath/2007/PartnerControls"/>
    <ds:schemaRef ds:uri="2a8cafc4-8f27-4288-84b3-4e851c1821c8"/>
    <ds:schemaRef ds:uri="adcf82a4-c918-4c89-a196-e74c4365b281"/>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2</Pages>
  <Words>260</Words>
  <Characters>1485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CharactersWithSpaces>
  <SharedDoc>false</SharedDoc>
  <HLinks>
    <vt:vector size="48" baseType="variant">
      <vt:variant>
        <vt:i4>983065</vt:i4>
      </vt:variant>
      <vt:variant>
        <vt:i4>6</vt:i4>
      </vt:variant>
      <vt:variant>
        <vt:i4>0</vt:i4>
      </vt:variant>
      <vt:variant>
        <vt:i4>5</vt:i4>
      </vt:variant>
      <vt:variant>
        <vt:lpwstr>http://www.messagesofhope.org.au/managing-money-booklet/</vt:lpwstr>
      </vt:variant>
      <vt:variant>
        <vt:lpwstr/>
      </vt:variant>
      <vt:variant>
        <vt:i4>5767189</vt:i4>
      </vt:variant>
      <vt:variant>
        <vt:i4>3</vt:i4>
      </vt:variant>
      <vt:variant>
        <vt:i4>0</vt:i4>
      </vt:variant>
      <vt:variant>
        <vt:i4>5</vt:i4>
      </vt:variant>
      <vt:variant>
        <vt:lpwstr>http://www.messagesofhope.org.au/no-need-to-fear-booklet/</vt:lpwstr>
      </vt:variant>
      <vt:variant>
        <vt:lpwstr/>
      </vt:variant>
      <vt:variant>
        <vt:i4>2424953</vt:i4>
      </vt:variant>
      <vt:variant>
        <vt:i4>0</vt:i4>
      </vt:variant>
      <vt:variant>
        <vt:i4>0</vt:i4>
      </vt:variant>
      <vt:variant>
        <vt:i4>5</vt:i4>
      </vt:variant>
      <vt:variant>
        <vt:lpwstr>https://www.messagesofhope.org.au/dealing-with-depression-booklet/</vt:lpwstr>
      </vt:variant>
      <vt:variant>
        <vt:lpwstr/>
      </vt:variant>
      <vt:variant>
        <vt:i4>4915218</vt:i4>
      </vt:variant>
      <vt:variant>
        <vt:i4>0</vt:i4>
      </vt:variant>
      <vt:variant>
        <vt:i4>0</vt:i4>
      </vt:variant>
      <vt:variant>
        <vt:i4>5</vt:i4>
      </vt:variant>
      <vt:variant>
        <vt:lpwstr>https://lutheranmedia.org.au/june-appeal</vt:lpwstr>
      </vt:variant>
      <vt:variant>
        <vt:lpwstr/>
      </vt:variant>
      <vt:variant>
        <vt:i4>983065</vt:i4>
      </vt:variant>
      <vt:variant>
        <vt:i4>6</vt:i4>
      </vt:variant>
      <vt:variant>
        <vt:i4>0</vt:i4>
      </vt:variant>
      <vt:variant>
        <vt:i4>5</vt:i4>
      </vt:variant>
      <vt:variant>
        <vt:lpwstr>http://www.messagesofhope.org.au/managing-money-booklet/</vt:lpwstr>
      </vt:variant>
      <vt:variant>
        <vt:lpwstr/>
      </vt:variant>
      <vt:variant>
        <vt:i4>5767189</vt:i4>
      </vt:variant>
      <vt:variant>
        <vt:i4>3</vt:i4>
      </vt:variant>
      <vt:variant>
        <vt:i4>0</vt:i4>
      </vt:variant>
      <vt:variant>
        <vt:i4>5</vt:i4>
      </vt:variant>
      <vt:variant>
        <vt:lpwstr>http://www.messagesofhope.org.au/no-need-to-fear-booklet/</vt:lpwstr>
      </vt:variant>
      <vt:variant>
        <vt:lpwstr/>
      </vt:variant>
      <vt:variant>
        <vt:i4>2424953</vt:i4>
      </vt:variant>
      <vt:variant>
        <vt:i4>0</vt:i4>
      </vt:variant>
      <vt:variant>
        <vt:i4>0</vt:i4>
      </vt:variant>
      <vt:variant>
        <vt:i4>5</vt:i4>
      </vt:variant>
      <vt:variant>
        <vt:lpwstr>https://www.messagesofhope.org.au/dealing-with-depression-booklet/</vt:lpwstr>
      </vt:variant>
      <vt:variant>
        <vt:lpwstr/>
      </vt:variant>
      <vt:variant>
        <vt:i4>4915218</vt:i4>
      </vt:variant>
      <vt:variant>
        <vt:i4>0</vt:i4>
      </vt:variant>
      <vt:variant>
        <vt:i4>0</vt:i4>
      </vt:variant>
      <vt:variant>
        <vt:i4>5</vt:i4>
      </vt:variant>
      <vt:variant>
        <vt:lpwstr>https://lutheranmedia.org.au/june-appeal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Elysia McEwen</dc:creator>
  <cp:keywords/>
  <dc:description/>
  <cp:lastModifiedBy>Tania Nelson</cp:lastModifiedBy>
  <cp:revision>70</cp:revision>
  <dcterms:created xsi:type="dcterms:W3CDTF">2025-09-28T13:46:00Z</dcterms:created>
  <dcterms:modified xsi:type="dcterms:W3CDTF">2025-10-14T23:48:00Z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0x010100303F93F47571D74D9F4D96D391293BBA</vt:lpwstr>
  </property>
  <property fmtid="{D5CDD505-2E9C-101B-9397-08002B2CF9AE}" pid="3" name="MediaServiceImageTags">
    <vt:lpwstr/>
  </property>
</Properties>
</file>